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00" w:rsidRPr="001B0D41" w:rsidRDefault="00967A36" w:rsidP="001B6E00">
      <w:pPr>
        <w:pStyle w:val="address"/>
        <w:keepNext/>
        <w:spacing w:after="0" w:line="240" w:lineRule="auto"/>
        <w:ind w:firstLine="0"/>
        <w:jc w:val="right"/>
        <w:outlineLvl w:val="0"/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  <w:lang w:val="ru-RU"/>
        </w:rPr>
        <w:t>Н.</w:t>
      </w:r>
      <w:r w:rsidR="001B6E00" w:rsidRPr="001B0D41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  <w:lang w:val="ru-RU"/>
        </w:rPr>
        <w:t>В.</w:t>
      </w:r>
      <w:r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  <w:lang w:val="ru-RU"/>
        </w:rPr>
        <w:t> </w:t>
      </w:r>
      <w:r w:rsidR="001B6E00" w:rsidRPr="001B0D41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  <w:lang w:val="ru-RU"/>
        </w:rPr>
        <w:t>Богданова-Бегларян</w:t>
      </w:r>
    </w:p>
    <w:p w:rsidR="001B6E00" w:rsidRPr="00707ACB" w:rsidRDefault="001B6E00" w:rsidP="001B6E00">
      <w:pPr>
        <w:keepNext/>
        <w:tabs>
          <w:tab w:val="clear" w:pos="709"/>
          <w:tab w:val="left" w:pos="0"/>
        </w:tabs>
        <w:spacing w:before="60" w:after="60" w:line="264" w:lineRule="atLeast"/>
        <w:ind w:firstLine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07ACB">
        <w:rPr>
          <w:rFonts w:ascii="Times New Roman" w:hAnsi="Times New Roman" w:cs="Times New Roman"/>
          <w:b/>
          <w:sz w:val="26"/>
          <w:szCs w:val="26"/>
          <w:lang w:val="ru-RU"/>
        </w:rPr>
        <w:t>МАРКЕРЫ-КСЕНОПОКАЗАТЕЛИ В РУССКОЙ ПОВСЕДНЕВНОЙ РЕЧИ: АННОТИРОВАНИЕ РЕЧЕВОГО КОРПУСА, ТИПОЛОГИЯ И</w:t>
      </w:r>
      <w:r w:rsidR="00967A36">
        <w:rPr>
          <w:rFonts w:ascii="Times New Roman" w:hAnsi="Times New Roman" w:cs="Times New Roman"/>
          <w:b/>
          <w:sz w:val="26"/>
          <w:szCs w:val="26"/>
          <w:lang w:val="ru-RU"/>
        </w:rPr>
        <w:t> </w:t>
      </w:r>
      <w:r w:rsidRPr="00707ACB">
        <w:rPr>
          <w:rFonts w:ascii="Times New Roman" w:hAnsi="Times New Roman" w:cs="Times New Roman"/>
          <w:b/>
          <w:sz w:val="26"/>
          <w:szCs w:val="26"/>
          <w:lang w:val="ru-RU"/>
        </w:rPr>
        <w:t>КОЛИЧЕСТВЕННЫЕ ДАННЫЕ</w:t>
      </w:r>
      <w:r w:rsidR="001A5F05" w:rsidRPr="00707ACB">
        <w:rPr>
          <w:rStyle w:val="a7"/>
          <w:rFonts w:ascii="Times New Roman" w:hAnsi="Times New Roman"/>
          <w:b/>
          <w:sz w:val="26"/>
          <w:szCs w:val="26"/>
          <w:lang w:val="ru-RU"/>
        </w:rPr>
        <w:footnoteReference w:id="1"/>
      </w:r>
    </w:p>
    <w:p w:rsidR="008C0A6D" w:rsidRPr="008C0A6D" w:rsidRDefault="001B6E00" w:rsidP="00967A36">
      <w:pPr>
        <w:tabs>
          <w:tab w:val="clear" w:pos="709"/>
          <w:tab w:val="left" w:pos="567"/>
        </w:tabs>
        <w:spacing w:after="0" w:line="264" w:lineRule="atLeast"/>
        <w:ind w:left="425" w:firstLine="454"/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</w:pPr>
      <w:r w:rsidRPr="008C0A6D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val="ru-RU"/>
        </w:rPr>
        <w:t>Аннотация.</w:t>
      </w:r>
      <w:r w:rsidRPr="008C0A6D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 xml:space="preserve"> </w:t>
      </w:r>
      <w:r w:rsidR="008C0A6D" w:rsidRPr="008C0A6D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>В статье предлагаются результаты анализа аннотированных в</w:t>
      </w:r>
      <w:r w:rsidR="004F01CE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>ыборок из двух речевых корпусов</w:t>
      </w:r>
      <w:r w:rsidR="004F01CE">
        <w:rPr>
          <w:rFonts w:ascii="Times New Roman" w:hAnsi="Times New Roman" w:cs="Times New Roman"/>
          <w:sz w:val="18"/>
          <w:szCs w:val="18"/>
          <w:lang w:val="ru-RU"/>
        </w:rPr>
        <w:t>. Р</w:t>
      </w:r>
      <w:r w:rsidR="008C0A6D">
        <w:rPr>
          <w:rFonts w:ascii="Times New Roman" w:hAnsi="Times New Roman" w:cs="Times New Roman"/>
          <w:sz w:val="18"/>
          <w:szCs w:val="18"/>
          <w:lang w:val="ru-RU"/>
        </w:rPr>
        <w:t xml:space="preserve">азметка проводилась </w:t>
      </w:r>
      <w:r w:rsidR="004F01CE">
        <w:rPr>
          <w:rFonts w:ascii="Times New Roman" w:hAnsi="Times New Roman" w:cs="Times New Roman"/>
          <w:sz w:val="18"/>
          <w:szCs w:val="18"/>
          <w:lang w:val="ru-RU"/>
        </w:rPr>
        <w:t>для</w:t>
      </w:r>
      <w:r w:rsidR="008C0A6D">
        <w:rPr>
          <w:rFonts w:ascii="Times New Roman" w:hAnsi="Times New Roman" w:cs="Times New Roman"/>
          <w:sz w:val="18"/>
          <w:szCs w:val="18"/>
          <w:lang w:val="ru-RU"/>
        </w:rPr>
        <w:t xml:space="preserve"> выявления в материале прагматических маркеров</w:t>
      </w:r>
      <w:r w:rsidR="004F01CE">
        <w:rPr>
          <w:rFonts w:ascii="Times New Roman" w:hAnsi="Times New Roman" w:cs="Times New Roman"/>
          <w:sz w:val="18"/>
          <w:szCs w:val="18"/>
          <w:lang w:val="ru-RU"/>
        </w:rPr>
        <w:t>;</w:t>
      </w:r>
      <w:r w:rsidR="008C0A6D">
        <w:rPr>
          <w:rFonts w:ascii="Times New Roman" w:hAnsi="Times New Roman" w:cs="Times New Roman"/>
          <w:sz w:val="18"/>
          <w:szCs w:val="18"/>
          <w:lang w:val="ru-RU"/>
        </w:rPr>
        <w:t xml:space="preserve"> описанию, систематизации и количественной характеристике подверглись маркеры одного из десяти выделенных классов – ксенопока</w:t>
      </w:r>
      <w:r w:rsidR="004F01CE">
        <w:rPr>
          <w:rFonts w:ascii="Times New Roman" w:hAnsi="Times New Roman" w:cs="Times New Roman"/>
          <w:sz w:val="18"/>
          <w:szCs w:val="18"/>
          <w:lang w:val="ru-RU"/>
        </w:rPr>
        <w:t>затели</w:t>
      </w:r>
      <w:r w:rsidR="008C0A6D">
        <w:rPr>
          <w:rFonts w:ascii="Times New Roman" w:hAnsi="Times New Roman" w:cs="Times New Roman"/>
          <w:sz w:val="18"/>
          <w:szCs w:val="18"/>
          <w:lang w:val="ru-RU"/>
        </w:rPr>
        <w:t>.</w:t>
      </w:r>
      <w:r w:rsidR="003868A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gramStart"/>
      <w:r w:rsidR="004F01CE">
        <w:rPr>
          <w:rFonts w:ascii="Times New Roman" w:hAnsi="Times New Roman" w:cs="Times New Roman"/>
          <w:sz w:val="18"/>
          <w:szCs w:val="18"/>
          <w:lang w:val="ru-RU"/>
        </w:rPr>
        <w:t>В </w:t>
      </w:r>
      <w:r w:rsidR="003868A6">
        <w:rPr>
          <w:rFonts w:ascii="Times New Roman" w:hAnsi="Times New Roman" w:cs="Times New Roman"/>
          <w:sz w:val="18"/>
          <w:szCs w:val="18"/>
          <w:lang w:val="ru-RU"/>
        </w:rPr>
        <w:t xml:space="preserve">статье приведена </w:t>
      </w:r>
      <w:r w:rsidR="004F01CE">
        <w:rPr>
          <w:rFonts w:ascii="Times New Roman" w:hAnsi="Times New Roman" w:cs="Times New Roman"/>
          <w:sz w:val="18"/>
          <w:szCs w:val="18"/>
          <w:lang w:val="ru-RU"/>
        </w:rPr>
        <w:t xml:space="preserve">их </w:t>
      </w:r>
      <w:r w:rsidR="003868A6">
        <w:rPr>
          <w:rFonts w:ascii="Times New Roman" w:hAnsi="Times New Roman" w:cs="Times New Roman"/>
          <w:sz w:val="18"/>
          <w:szCs w:val="18"/>
          <w:lang w:val="ru-RU"/>
        </w:rPr>
        <w:t>типология и</w:t>
      </w:r>
      <w:r w:rsidR="004F01CE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3868A6">
        <w:rPr>
          <w:rFonts w:ascii="Times New Roman" w:hAnsi="Times New Roman" w:cs="Times New Roman"/>
          <w:sz w:val="18"/>
          <w:szCs w:val="18"/>
          <w:lang w:val="ru-RU"/>
        </w:rPr>
        <w:t xml:space="preserve">данные </w:t>
      </w:r>
      <w:r w:rsidR="004F01CE">
        <w:rPr>
          <w:rFonts w:ascii="Times New Roman" w:hAnsi="Times New Roman" w:cs="Times New Roman"/>
          <w:sz w:val="18"/>
          <w:szCs w:val="18"/>
          <w:lang w:val="ru-RU"/>
        </w:rPr>
        <w:t xml:space="preserve">об </w:t>
      </w:r>
      <w:r w:rsidR="003868A6">
        <w:rPr>
          <w:rFonts w:ascii="Times New Roman" w:hAnsi="Times New Roman" w:cs="Times New Roman"/>
          <w:sz w:val="18"/>
          <w:szCs w:val="18"/>
          <w:lang w:val="ru-RU"/>
        </w:rPr>
        <w:t>их реализации в речи разных говорящих</w:t>
      </w:r>
      <w:r w:rsidR="004F01CE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r w:rsidR="003868A6">
        <w:rPr>
          <w:rFonts w:ascii="Times New Roman" w:hAnsi="Times New Roman" w:cs="Times New Roman"/>
          <w:sz w:val="18"/>
          <w:szCs w:val="18"/>
          <w:lang w:val="ru-RU"/>
        </w:rPr>
        <w:t>в</w:t>
      </w:r>
      <w:r w:rsidR="004F01CE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3868A6">
        <w:rPr>
          <w:rFonts w:ascii="Times New Roman" w:hAnsi="Times New Roman" w:cs="Times New Roman"/>
          <w:sz w:val="18"/>
          <w:szCs w:val="18"/>
          <w:lang w:val="ru-RU"/>
        </w:rPr>
        <w:t>разных коммуникативных ситуациях.</w:t>
      </w:r>
      <w:proofErr w:type="gramEnd"/>
    </w:p>
    <w:p w:rsidR="001B6E00" w:rsidRPr="003A259E" w:rsidRDefault="001B6E00" w:rsidP="00967A36">
      <w:pPr>
        <w:spacing w:after="0" w:line="264" w:lineRule="atLeast"/>
        <w:ind w:left="426" w:right="284" w:firstLine="454"/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</w:pPr>
      <w:r w:rsidRPr="001B0D41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val="ru-RU"/>
        </w:rPr>
        <w:t>Ключевые слова</w:t>
      </w:r>
      <w:r w:rsidRPr="001B0D41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 xml:space="preserve">: повседневная речь, звуковой корпус, </w:t>
      </w:r>
      <w:r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 xml:space="preserve">аннотирование корпуса, прагматикализация, </w:t>
      </w:r>
      <w:r w:rsidRPr="001B0D41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 xml:space="preserve">прагматический маркер, </w:t>
      </w:r>
      <w:r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>ксенопоказа</w:t>
      </w:r>
      <w:r w:rsidR="00DA07B3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>т</w:t>
      </w:r>
      <w:r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>ель</w:t>
      </w:r>
      <w:r w:rsidRPr="001B0D41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>.</w:t>
      </w:r>
    </w:p>
    <w:p w:rsidR="001B6E00" w:rsidRPr="001B6E00" w:rsidRDefault="001B6E00" w:rsidP="00E1391A">
      <w:pPr>
        <w:pStyle w:val="a3"/>
        <w:keepNext/>
        <w:numPr>
          <w:ilvl w:val="0"/>
          <w:numId w:val="4"/>
        </w:numPr>
        <w:tabs>
          <w:tab w:val="clear" w:pos="709"/>
          <w:tab w:val="left" w:pos="426"/>
        </w:tabs>
        <w:spacing w:before="240" w:after="120" w:line="240" w:lineRule="auto"/>
        <w:ind w:left="0" w:firstLine="425"/>
        <w:outlineLvl w:val="0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B6E00">
        <w:rPr>
          <w:rFonts w:ascii="Times New Roman" w:hAnsi="Times New Roman" w:cs="Times New Roman"/>
          <w:b/>
          <w:sz w:val="22"/>
          <w:szCs w:val="22"/>
          <w:lang w:val="ru-RU"/>
        </w:rPr>
        <w:t>Введение</w:t>
      </w:r>
    </w:p>
    <w:p w:rsidR="001B6E00" w:rsidRPr="000B2867" w:rsidRDefault="001A5F05" w:rsidP="00967A36">
      <w:pPr>
        <w:tabs>
          <w:tab w:val="clear" w:pos="709"/>
          <w:tab w:val="left" w:pos="426"/>
        </w:tabs>
        <w:spacing w:after="0" w:line="264" w:lineRule="atLeast"/>
        <w:ind w:firstLine="454"/>
        <w:rPr>
          <w:rFonts w:ascii="Times New Roman" w:hAnsi="Times New Roman" w:cs="Times New Roman"/>
          <w:sz w:val="22"/>
          <w:szCs w:val="22"/>
          <w:lang w:val="ru-RU"/>
        </w:rPr>
      </w:pPr>
      <w:r w:rsidRPr="001A5F05">
        <w:rPr>
          <w:rFonts w:ascii="Times New Roman" w:hAnsi="Times New Roman" w:cs="Times New Roman"/>
          <w:i/>
          <w:sz w:val="22"/>
          <w:szCs w:val="22"/>
          <w:lang w:val="ru-RU"/>
        </w:rPr>
        <w:t>Ксенопоказатели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рассматриваются в статье как </w:t>
      </w:r>
      <w:r w:rsidR="00CB5D2D">
        <w:rPr>
          <w:rFonts w:ascii="Times New Roman" w:hAnsi="Times New Roman" w:cs="Times New Roman"/>
          <w:sz w:val="22"/>
          <w:szCs w:val="22"/>
          <w:lang w:val="ru-RU"/>
        </w:rPr>
        <w:t>класс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прагматических маркеров (ПМ). Последние возникают в устной речи в результате по</w:t>
      </w:r>
      <w:r w:rsidR="00CB5D2D">
        <w:rPr>
          <w:rFonts w:ascii="Times New Roman" w:hAnsi="Times New Roman" w:cs="Times New Roman"/>
          <w:sz w:val="22"/>
          <w:szCs w:val="22"/>
          <w:lang w:val="ru-RU"/>
        </w:rPr>
        <w:t>следовательно действующих процес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сов </w:t>
      </w:r>
      <w:r w:rsidRPr="000B2867">
        <w:rPr>
          <w:rFonts w:ascii="Times New Roman" w:hAnsi="Times New Roman" w:cs="Times New Roman"/>
          <w:i/>
          <w:sz w:val="22"/>
          <w:szCs w:val="22"/>
          <w:lang w:val="ru-RU"/>
        </w:rPr>
        <w:t>грамматикализации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и </w:t>
      </w:r>
      <w:r w:rsidRPr="000B2867">
        <w:rPr>
          <w:rFonts w:ascii="Times New Roman" w:hAnsi="Times New Roman" w:cs="Times New Roman"/>
          <w:i/>
          <w:sz w:val="22"/>
          <w:szCs w:val="22"/>
          <w:lang w:val="ru-RU"/>
        </w:rPr>
        <w:t>прагматикализации</w:t>
      </w:r>
      <w:r>
        <w:rPr>
          <w:rFonts w:ascii="Times New Roman" w:hAnsi="Times New Roman" w:cs="Times New Roman"/>
          <w:sz w:val="22"/>
          <w:szCs w:val="22"/>
          <w:lang w:val="ru-RU"/>
        </w:rPr>
        <w:t>, в ходе которых единицы сначала меняют свой грамматический статус, а затем и</w:t>
      </w:r>
      <w:r w:rsidR="00967A36">
        <w:rPr>
          <w:rFonts w:ascii="Times New Roman" w:hAnsi="Times New Roman" w:cs="Times New Roman"/>
          <w:sz w:val="22"/>
          <w:szCs w:val="22"/>
          <w:lang w:val="ru-RU"/>
        </w:rPr>
        <w:t> </w:t>
      </w:r>
      <w:r>
        <w:rPr>
          <w:rFonts w:ascii="Times New Roman" w:hAnsi="Times New Roman" w:cs="Times New Roman"/>
          <w:sz w:val="22"/>
          <w:szCs w:val="22"/>
          <w:lang w:val="ru-RU"/>
        </w:rPr>
        <w:t>вовсе практически утрачивают и лексическое, и</w:t>
      </w:r>
      <w:r w:rsidR="00967A36">
        <w:rPr>
          <w:rFonts w:ascii="Times New Roman" w:hAnsi="Times New Roman" w:cs="Times New Roman"/>
          <w:sz w:val="22"/>
          <w:szCs w:val="22"/>
          <w:lang w:val="ru-RU"/>
        </w:rPr>
        <w:t> </w:t>
      </w:r>
      <w:r>
        <w:rPr>
          <w:rFonts w:ascii="Times New Roman" w:hAnsi="Times New Roman" w:cs="Times New Roman"/>
          <w:sz w:val="22"/>
          <w:szCs w:val="22"/>
          <w:lang w:val="ru-RU"/>
        </w:rPr>
        <w:t>грамматическое значение и приобретают прагматичес</w:t>
      </w:r>
      <w:r w:rsidR="0020079A">
        <w:rPr>
          <w:rFonts w:ascii="Times New Roman" w:hAnsi="Times New Roman" w:cs="Times New Roman"/>
          <w:sz w:val="22"/>
          <w:szCs w:val="22"/>
          <w:lang w:val="ru-RU"/>
        </w:rPr>
        <w:t>кое, т.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е. определенную функцию в дискурсе. Для </w:t>
      </w:r>
      <w:r w:rsidR="00CB5D2D">
        <w:rPr>
          <w:rFonts w:ascii="Times New Roman" w:hAnsi="Times New Roman" w:cs="Times New Roman"/>
          <w:sz w:val="22"/>
          <w:szCs w:val="22"/>
          <w:lang w:val="ru-RU"/>
        </w:rPr>
        <w:t>маркеров-</w:t>
      </w:r>
      <w:r>
        <w:rPr>
          <w:rFonts w:ascii="Times New Roman" w:hAnsi="Times New Roman" w:cs="Times New Roman"/>
          <w:sz w:val="22"/>
          <w:szCs w:val="22"/>
          <w:lang w:val="ru-RU"/>
        </w:rPr>
        <w:t>ксенопоказателей (ПМК) такой функцией становится</w:t>
      </w:r>
      <w:r w:rsidR="0020079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B5D2D">
        <w:rPr>
          <w:rFonts w:ascii="Times New Roman" w:hAnsi="Times New Roman" w:cs="Times New Roman"/>
          <w:sz w:val="22"/>
          <w:szCs w:val="22"/>
          <w:lang w:val="ru-RU"/>
        </w:rPr>
        <w:t>указ</w:t>
      </w:r>
      <w:r w:rsidR="0020079A">
        <w:rPr>
          <w:rFonts w:ascii="Times New Roman" w:hAnsi="Times New Roman" w:cs="Times New Roman"/>
          <w:sz w:val="22"/>
          <w:szCs w:val="22"/>
          <w:lang w:val="ru-RU"/>
        </w:rPr>
        <w:t xml:space="preserve">ание </w:t>
      </w:r>
      <w:r w:rsidR="00CB5D2D">
        <w:rPr>
          <w:rFonts w:ascii="Times New Roman" w:hAnsi="Times New Roman" w:cs="Times New Roman"/>
          <w:sz w:val="22"/>
          <w:szCs w:val="22"/>
          <w:lang w:val="ru-RU"/>
        </w:rPr>
        <w:t xml:space="preserve">на </w:t>
      </w:r>
      <w:r w:rsidR="0020079A" w:rsidRPr="0020079A">
        <w:rPr>
          <w:rFonts w:ascii="Times New Roman" w:hAnsi="Times New Roman" w:cs="Times New Roman"/>
          <w:sz w:val="22"/>
          <w:szCs w:val="22"/>
          <w:lang w:val="ru-RU"/>
        </w:rPr>
        <w:t>«присутстви</w:t>
      </w:r>
      <w:r w:rsidR="00CB5D2D">
        <w:rPr>
          <w:rFonts w:ascii="Times New Roman" w:hAnsi="Times New Roman" w:cs="Times New Roman"/>
          <w:sz w:val="22"/>
          <w:szCs w:val="22"/>
          <w:lang w:val="ru-RU"/>
        </w:rPr>
        <w:t>е</w:t>
      </w:r>
      <w:proofErr w:type="gramStart"/>
      <w:r w:rsidR="0020079A" w:rsidRPr="0020079A">
        <w:rPr>
          <w:rFonts w:ascii="Times New Roman" w:hAnsi="Times New Roman" w:cs="Times New Roman"/>
          <w:sz w:val="22"/>
          <w:szCs w:val="22"/>
          <w:lang w:val="ru-RU"/>
        </w:rPr>
        <w:t xml:space="preserve"> Д</w:t>
      </w:r>
      <w:proofErr w:type="gramEnd"/>
      <w:r w:rsidR="0020079A" w:rsidRPr="0020079A">
        <w:rPr>
          <w:rFonts w:ascii="Times New Roman" w:hAnsi="Times New Roman" w:cs="Times New Roman"/>
          <w:sz w:val="22"/>
          <w:szCs w:val="22"/>
          <w:lang w:val="ru-RU"/>
        </w:rPr>
        <w:t>ругого» [Арутюнова 2000: 448]</w:t>
      </w:r>
      <w:r w:rsidR="000B2867" w:rsidRPr="000B2867">
        <w:rPr>
          <w:rFonts w:ascii="Times New Roman" w:hAnsi="Times New Roman" w:cs="Times New Roman"/>
          <w:sz w:val="22"/>
          <w:szCs w:val="22"/>
          <w:lang w:val="ru-RU"/>
        </w:rPr>
        <w:t>:</w:t>
      </w:r>
      <w:r w:rsidR="0020079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107D18">
        <w:rPr>
          <w:rFonts w:ascii="Times New Roman" w:hAnsi="Times New Roman" w:cs="Times New Roman"/>
          <w:sz w:val="22"/>
          <w:szCs w:val="22"/>
          <w:lang w:val="ru-RU"/>
        </w:rPr>
        <w:t xml:space="preserve">это </w:t>
      </w:r>
      <w:r w:rsidR="0020079A">
        <w:rPr>
          <w:rFonts w:ascii="Times New Roman" w:hAnsi="Times New Roman" w:cs="Times New Roman"/>
          <w:sz w:val="22"/>
          <w:szCs w:val="22"/>
          <w:lang w:val="ru-RU"/>
        </w:rPr>
        <w:t xml:space="preserve">и </w:t>
      </w:r>
      <w:r w:rsidR="0020079A" w:rsidRPr="0020079A">
        <w:rPr>
          <w:rFonts w:ascii="Times New Roman" w:hAnsi="Times New Roman" w:cs="Times New Roman"/>
          <w:sz w:val="22"/>
          <w:szCs w:val="22"/>
          <w:lang w:val="ru-RU"/>
        </w:rPr>
        <w:t>чужая</w:t>
      </w:r>
      <w:r w:rsidR="0020079A">
        <w:rPr>
          <w:rFonts w:ascii="Times New Roman" w:hAnsi="Times New Roman" w:cs="Times New Roman"/>
          <w:sz w:val="22"/>
          <w:szCs w:val="22"/>
          <w:lang w:val="ru-RU"/>
        </w:rPr>
        <w:t xml:space="preserve"> речь</w:t>
      </w:r>
      <w:r w:rsidR="0020079A" w:rsidRPr="0020079A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20079A" w:rsidRPr="0020079A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и своя собственная, сказанная ранее или </w:t>
      </w:r>
      <w:r w:rsidR="00793E72">
        <w:rPr>
          <w:rFonts w:ascii="Times New Roman" w:hAnsi="Times New Roman" w:cs="Times New Roman"/>
          <w:sz w:val="22"/>
          <w:szCs w:val="22"/>
          <w:lang w:val="ru-RU"/>
        </w:rPr>
        <w:t xml:space="preserve">только </w:t>
      </w:r>
      <w:r w:rsidR="0020079A" w:rsidRPr="0020079A">
        <w:rPr>
          <w:rFonts w:ascii="Times New Roman" w:hAnsi="Times New Roman" w:cs="Times New Roman"/>
          <w:sz w:val="22"/>
          <w:szCs w:val="22"/>
          <w:lang w:val="ru-RU"/>
        </w:rPr>
        <w:t>планируемая на будущее, собственные или чужие мысли и даже речевое, «говорящее», поведение другого человека, его реакции и</w:t>
      </w:r>
      <w:r w:rsidR="0020079A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="0020079A" w:rsidRPr="0020079A">
        <w:rPr>
          <w:rFonts w:ascii="Times New Roman" w:hAnsi="Times New Roman" w:cs="Times New Roman"/>
          <w:sz w:val="22"/>
          <w:szCs w:val="22"/>
          <w:lang w:val="ru-RU"/>
        </w:rPr>
        <w:t>т.д.</w:t>
      </w:r>
      <w:r w:rsidR="0020079A">
        <w:rPr>
          <w:rFonts w:ascii="Times New Roman" w:hAnsi="Times New Roman" w:cs="Times New Roman"/>
          <w:sz w:val="22"/>
          <w:szCs w:val="22"/>
          <w:lang w:val="ru-RU"/>
        </w:rPr>
        <w:t xml:space="preserve"> «Классические» ксенопоказатели</w:t>
      </w:r>
      <w:r w:rsidR="00793E72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0B2867">
        <w:rPr>
          <w:rFonts w:ascii="Times New Roman" w:hAnsi="Times New Roman" w:cs="Times New Roman"/>
          <w:sz w:val="22"/>
          <w:szCs w:val="22"/>
          <w:lang w:val="ru-RU"/>
        </w:rPr>
        <w:t>возникшие</w:t>
      </w:r>
      <w:r w:rsidR="00793E72">
        <w:rPr>
          <w:rFonts w:ascii="Times New Roman" w:hAnsi="Times New Roman" w:cs="Times New Roman"/>
          <w:sz w:val="22"/>
          <w:szCs w:val="22"/>
          <w:lang w:val="ru-RU"/>
        </w:rPr>
        <w:t xml:space="preserve"> из глаголов,</w:t>
      </w:r>
      <w:r w:rsidR="0020079A">
        <w:rPr>
          <w:rFonts w:ascii="Times New Roman" w:hAnsi="Times New Roman" w:cs="Times New Roman"/>
          <w:sz w:val="22"/>
          <w:szCs w:val="22"/>
          <w:lang w:val="ru-RU"/>
        </w:rPr>
        <w:t xml:space="preserve"> – </w:t>
      </w:r>
      <w:r w:rsidR="0020079A" w:rsidRPr="0020079A">
        <w:rPr>
          <w:rFonts w:ascii="Times New Roman" w:hAnsi="Times New Roman" w:cs="Times New Roman"/>
          <w:i/>
          <w:sz w:val="22"/>
          <w:szCs w:val="22"/>
          <w:lang w:val="ru-RU"/>
        </w:rPr>
        <w:t>мол, де, дескать</w:t>
      </w:r>
      <w:r w:rsidR="0020079A">
        <w:rPr>
          <w:rFonts w:ascii="Times New Roman" w:hAnsi="Times New Roman" w:cs="Times New Roman"/>
          <w:sz w:val="22"/>
          <w:szCs w:val="22"/>
          <w:lang w:val="ru-RU"/>
        </w:rPr>
        <w:t> – остановились в своем развитии на этапе грамматикализации</w:t>
      </w:r>
      <w:r w:rsidR="00F20242">
        <w:rPr>
          <w:rFonts w:ascii="Times New Roman" w:hAnsi="Times New Roman" w:cs="Times New Roman"/>
          <w:sz w:val="22"/>
          <w:szCs w:val="22"/>
          <w:lang w:val="ru-RU"/>
        </w:rPr>
        <w:t xml:space="preserve"> и</w:t>
      </w:r>
      <w:r w:rsidR="00967A3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F20242">
        <w:rPr>
          <w:rFonts w:ascii="Times New Roman" w:hAnsi="Times New Roman" w:cs="Times New Roman"/>
          <w:sz w:val="22"/>
          <w:szCs w:val="22"/>
          <w:lang w:val="ru-RU"/>
        </w:rPr>
        <w:t xml:space="preserve">сегодня описываются как частицы. «Новые» ксенопоказатели чаще проходят другой путь грамматикализации: через вводные единицы – к ПМК. Их перечень в современной речи очень обширен и имеет столь же обширный набор </w:t>
      </w:r>
      <w:r w:rsidR="00793E72">
        <w:rPr>
          <w:rFonts w:ascii="Times New Roman" w:hAnsi="Times New Roman" w:cs="Times New Roman"/>
          <w:sz w:val="22"/>
          <w:szCs w:val="22"/>
          <w:lang w:val="ru-RU"/>
        </w:rPr>
        <w:t>«</w:t>
      </w:r>
      <w:proofErr w:type="spellStart"/>
      <w:r w:rsidR="00F20242">
        <w:rPr>
          <w:rFonts w:ascii="Times New Roman" w:hAnsi="Times New Roman" w:cs="Times New Roman"/>
          <w:sz w:val="22"/>
          <w:szCs w:val="22"/>
          <w:lang w:val="ru-RU"/>
        </w:rPr>
        <w:t>протоединиц</w:t>
      </w:r>
      <w:proofErr w:type="spellEnd"/>
      <w:r w:rsidR="00793E72">
        <w:rPr>
          <w:rFonts w:ascii="Times New Roman" w:hAnsi="Times New Roman" w:cs="Times New Roman"/>
          <w:sz w:val="22"/>
          <w:szCs w:val="22"/>
          <w:lang w:val="ru-RU"/>
        </w:rPr>
        <w:t xml:space="preserve">»: </w:t>
      </w:r>
      <w:r w:rsidR="00CB5D2D">
        <w:rPr>
          <w:rFonts w:ascii="Times New Roman" w:hAnsi="Times New Roman" w:cs="Times New Roman"/>
          <w:sz w:val="22"/>
          <w:szCs w:val="22"/>
          <w:lang w:val="ru-RU"/>
        </w:rPr>
        <w:t xml:space="preserve">вводные единицы, </w:t>
      </w:r>
      <w:r w:rsidR="00793E72">
        <w:rPr>
          <w:rFonts w:ascii="Times New Roman" w:hAnsi="Times New Roman" w:cs="Times New Roman"/>
          <w:sz w:val="22"/>
          <w:szCs w:val="22"/>
          <w:lang w:val="ru-RU"/>
        </w:rPr>
        <w:t xml:space="preserve">глаголы, наречия, местоимения, </w:t>
      </w:r>
      <w:r w:rsidR="00201F37">
        <w:rPr>
          <w:rFonts w:ascii="Times New Roman" w:hAnsi="Times New Roman" w:cs="Times New Roman"/>
          <w:sz w:val="22"/>
          <w:szCs w:val="22"/>
          <w:lang w:val="ru-RU"/>
        </w:rPr>
        <w:t>союзы</w:t>
      </w:r>
      <w:r w:rsidR="00793E72">
        <w:rPr>
          <w:rFonts w:ascii="Times New Roman" w:hAnsi="Times New Roman" w:cs="Times New Roman"/>
          <w:sz w:val="22"/>
          <w:szCs w:val="22"/>
          <w:lang w:val="ru-RU"/>
        </w:rPr>
        <w:t>. В результате многие ПМК сохранили ограниченную грамматическую изменяемость (</w:t>
      </w:r>
      <w:proofErr w:type="spellStart"/>
      <w:r w:rsidR="00793E72" w:rsidRPr="000B2867">
        <w:rPr>
          <w:rFonts w:ascii="Times New Roman" w:hAnsi="Times New Roman" w:cs="Times New Roman"/>
          <w:i/>
          <w:sz w:val="22"/>
          <w:szCs w:val="22"/>
          <w:lang w:val="ru-RU"/>
        </w:rPr>
        <w:t>грю</w:t>
      </w:r>
      <w:proofErr w:type="spellEnd"/>
      <w:r w:rsidR="000B2867" w:rsidRPr="000B2867">
        <w:rPr>
          <w:rFonts w:ascii="Times New Roman" w:hAnsi="Times New Roman" w:cs="Times New Roman"/>
          <w:i/>
          <w:sz w:val="22"/>
          <w:szCs w:val="22"/>
          <w:lang w:val="ru-RU"/>
        </w:rPr>
        <w:t>/</w:t>
      </w:r>
      <w:proofErr w:type="spellStart"/>
      <w:r w:rsidR="00793E72" w:rsidRPr="000B2867">
        <w:rPr>
          <w:rFonts w:ascii="Times New Roman" w:hAnsi="Times New Roman" w:cs="Times New Roman"/>
          <w:i/>
          <w:sz w:val="22"/>
          <w:szCs w:val="22"/>
          <w:lang w:val="ru-RU"/>
        </w:rPr>
        <w:t>гришь</w:t>
      </w:r>
      <w:proofErr w:type="spellEnd"/>
      <w:r w:rsidR="000B2867" w:rsidRPr="000B2867">
        <w:rPr>
          <w:rFonts w:ascii="Times New Roman" w:hAnsi="Times New Roman" w:cs="Times New Roman"/>
          <w:i/>
          <w:sz w:val="22"/>
          <w:szCs w:val="22"/>
          <w:lang w:val="ru-RU"/>
        </w:rPr>
        <w:t>/</w:t>
      </w:r>
      <w:proofErr w:type="spellStart"/>
      <w:r w:rsidR="00793E72" w:rsidRPr="000B2867">
        <w:rPr>
          <w:rFonts w:ascii="Times New Roman" w:hAnsi="Times New Roman" w:cs="Times New Roman"/>
          <w:i/>
          <w:sz w:val="22"/>
          <w:szCs w:val="22"/>
          <w:lang w:val="ru-RU"/>
        </w:rPr>
        <w:t>грит</w:t>
      </w:r>
      <w:proofErr w:type="spellEnd"/>
      <w:r w:rsidR="000B2867" w:rsidRPr="000B2867">
        <w:rPr>
          <w:rFonts w:ascii="Times New Roman" w:hAnsi="Times New Roman" w:cs="Times New Roman"/>
          <w:i/>
          <w:sz w:val="22"/>
          <w:szCs w:val="22"/>
          <w:lang w:val="ru-RU"/>
        </w:rPr>
        <w:t>/</w:t>
      </w:r>
      <w:r w:rsidR="00793E72" w:rsidRPr="000B2867">
        <w:rPr>
          <w:rFonts w:ascii="Times New Roman" w:hAnsi="Times New Roman" w:cs="Times New Roman"/>
          <w:i/>
          <w:sz w:val="22"/>
          <w:szCs w:val="22"/>
          <w:lang w:val="ru-RU"/>
        </w:rPr>
        <w:t>грим</w:t>
      </w:r>
      <w:r w:rsidR="000B2867" w:rsidRPr="000B2867">
        <w:rPr>
          <w:rFonts w:ascii="Times New Roman" w:hAnsi="Times New Roman" w:cs="Times New Roman"/>
          <w:i/>
          <w:sz w:val="22"/>
          <w:szCs w:val="22"/>
          <w:lang w:val="ru-RU"/>
        </w:rPr>
        <w:t>; такой/</w:t>
      </w:r>
      <w:proofErr w:type="spellStart"/>
      <w:r w:rsidR="000B2867" w:rsidRPr="000B2867">
        <w:rPr>
          <w:rFonts w:ascii="Times New Roman" w:hAnsi="Times New Roman" w:cs="Times New Roman"/>
          <w:i/>
          <w:sz w:val="22"/>
          <w:szCs w:val="22"/>
          <w:lang w:val="ru-RU"/>
        </w:rPr>
        <w:t>ая</w:t>
      </w:r>
      <w:proofErr w:type="spellEnd"/>
      <w:r w:rsidR="000B2867" w:rsidRPr="000B2867">
        <w:rPr>
          <w:rFonts w:ascii="Times New Roman" w:hAnsi="Times New Roman" w:cs="Times New Roman"/>
          <w:i/>
          <w:sz w:val="22"/>
          <w:szCs w:val="22"/>
          <w:lang w:val="ru-RU"/>
        </w:rPr>
        <w:t>/</w:t>
      </w:r>
      <w:proofErr w:type="spellStart"/>
      <w:r w:rsidR="000B2867" w:rsidRPr="000B2867">
        <w:rPr>
          <w:rFonts w:ascii="Times New Roman" w:hAnsi="Times New Roman" w:cs="Times New Roman"/>
          <w:i/>
          <w:sz w:val="22"/>
          <w:szCs w:val="22"/>
          <w:lang w:val="ru-RU"/>
        </w:rPr>
        <w:t>ие</w:t>
      </w:r>
      <w:proofErr w:type="spellEnd"/>
      <w:r w:rsidR="00793E72">
        <w:rPr>
          <w:rFonts w:ascii="Times New Roman" w:hAnsi="Times New Roman" w:cs="Times New Roman"/>
          <w:sz w:val="22"/>
          <w:szCs w:val="22"/>
          <w:lang w:val="ru-RU"/>
        </w:rPr>
        <w:t xml:space="preserve">), что и позволяет </w:t>
      </w:r>
      <w:r w:rsidR="000B2867">
        <w:rPr>
          <w:rFonts w:ascii="Times New Roman" w:hAnsi="Times New Roman" w:cs="Times New Roman"/>
          <w:sz w:val="22"/>
          <w:szCs w:val="22"/>
          <w:lang w:val="ru-RU"/>
        </w:rPr>
        <w:t>числить</w:t>
      </w:r>
      <w:r w:rsidR="00793E72">
        <w:rPr>
          <w:rFonts w:ascii="Times New Roman" w:hAnsi="Times New Roman" w:cs="Times New Roman"/>
          <w:sz w:val="22"/>
          <w:szCs w:val="22"/>
          <w:lang w:val="ru-RU"/>
        </w:rPr>
        <w:t xml:space="preserve"> их в класс</w:t>
      </w:r>
      <w:r w:rsidR="000B2867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="00793E7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B2867">
        <w:rPr>
          <w:rFonts w:ascii="Times New Roman" w:hAnsi="Times New Roman" w:cs="Times New Roman"/>
          <w:sz w:val="22"/>
          <w:szCs w:val="22"/>
          <w:lang w:val="ru-RU"/>
        </w:rPr>
        <w:t xml:space="preserve">не </w:t>
      </w:r>
      <w:r w:rsidR="00793E72">
        <w:rPr>
          <w:rFonts w:ascii="Times New Roman" w:hAnsi="Times New Roman" w:cs="Times New Roman"/>
          <w:sz w:val="22"/>
          <w:szCs w:val="22"/>
          <w:lang w:val="ru-RU"/>
        </w:rPr>
        <w:t>частиц</w:t>
      </w:r>
      <w:r w:rsidR="000B2867">
        <w:rPr>
          <w:rFonts w:ascii="Times New Roman" w:hAnsi="Times New Roman" w:cs="Times New Roman"/>
          <w:sz w:val="22"/>
          <w:szCs w:val="22"/>
          <w:lang w:val="ru-RU"/>
        </w:rPr>
        <w:t>, но –</w:t>
      </w:r>
      <w:r w:rsidR="000B2867" w:rsidRPr="000B2867">
        <w:rPr>
          <w:rFonts w:ascii="Times New Roman" w:hAnsi="Times New Roman" w:cs="Times New Roman"/>
          <w:sz w:val="22"/>
          <w:szCs w:val="22"/>
          <w:lang w:val="ru-RU"/>
        </w:rPr>
        <w:t xml:space="preserve"> прагматически</w:t>
      </w:r>
      <w:r w:rsidR="000B2867">
        <w:rPr>
          <w:rFonts w:ascii="Times New Roman" w:hAnsi="Times New Roman" w:cs="Times New Roman"/>
          <w:sz w:val="22"/>
          <w:szCs w:val="22"/>
          <w:lang w:val="ru-RU"/>
        </w:rPr>
        <w:t>х</w:t>
      </w:r>
      <w:r w:rsidR="000B2867" w:rsidRPr="000B2867">
        <w:rPr>
          <w:rFonts w:ascii="Times New Roman" w:hAnsi="Times New Roman" w:cs="Times New Roman"/>
          <w:sz w:val="22"/>
          <w:szCs w:val="22"/>
          <w:lang w:val="ru-RU"/>
        </w:rPr>
        <w:t xml:space="preserve"> маркер</w:t>
      </w:r>
      <w:r w:rsidR="000B2867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="000B2867" w:rsidRPr="000B2867">
        <w:rPr>
          <w:rFonts w:ascii="Times New Roman" w:hAnsi="Times New Roman" w:cs="Times New Roman"/>
          <w:sz w:val="22"/>
          <w:szCs w:val="22"/>
          <w:lang w:val="ru-RU"/>
        </w:rPr>
        <w:t xml:space="preserve"> (ср.: [</w:t>
      </w:r>
      <w:r w:rsidR="000B2867" w:rsidRPr="000B2867">
        <w:rPr>
          <w:rFonts w:ascii="Times New Roman" w:hAnsi="Times New Roman" w:cs="Times New Roman"/>
          <w:iCs/>
          <w:sz w:val="22"/>
          <w:szCs w:val="22"/>
        </w:rPr>
        <w:t>Fraser</w:t>
      </w:r>
      <w:r w:rsidR="000B2867" w:rsidRPr="000B2867">
        <w:rPr>
          <w:rFonts w:ascii="Times New Roman" w:hAnsi="Times New Roman" w:cs="Times New Roman"/>
          <w:sz w:val="22"/>
          <w:szCs w:val="22"/>
          <w:lang w:val="ru-RU"/>
        </w:rPr>
        <w:t xml:space="preserve"> 1996]).</w:t>
      </w:r>
    </w:p>
    <w:p w:rsidR="001B6E00" w:rsidRPr="0020079A" w:rsidRDefault="0020079A" w:rsidP="00E1391A">
      <w:pPr>
        <w:pStyle w:val="a3"/>
        <w:keepNext/>
        <w:numPr>
          <w:ilvl w:val="0"/>
          <w:numId w:val="4"/>
        </w:numPr>
        <w:spacing w:before="240" w:after="120" w:line="240" w:lineRule="auto"/>
        <w:ind w:left="0" w:firstLine="425"/>
        <w:outlineLvl w:val="0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20079A">
        <w:rPr>
          <w:rFonts w:ascii="Times New Roman" w:hAnsi="Times New Roman" w:cs="Times New Roman"/>
          <w:b/>
          <w:sz w:val="22"/>
          <w:szCs w:val="22"/>
          <w:lang w:val="ru-RU"/>
        </w:rPr>
        <w:t>И</w:t>
      </w:r>
      <w:r w:rsidR="001B6E00" w:rsidRPr="0020079A">
        <w:rPr>
          <w:rFonts w:ascii="Times New Roman" w:hAnsi="Times New Roman" w:cs="Times New Roman"/>
          <w:b/>
          <w:sz w:val="22"/>
          <w:szCs w:val="22"/>
          <w:lang w:val="ru-RU"/>
        </w:rPr>
        <w:t>сточник</w:t>
      </w:r>
      <w:r w:rsidRPr="0020079A">
        <w:rPr>
          <w:rFonts w:ascii="Times New Roman" w:hAnsi="Times New Roman" w:cs="Times New Roman"/>
          <w:b/>
          <w:sz w:val="22"/>
          <w:szCs w:val="22"/>
          <w:lang w:val="ru-RU"/>
        </w:rPr>
        <w:t>и</w:t>
      </w:r>
      <w:r w:rsidR="001B6E00" w:rsidRPr="0020079A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материал </w:t>
      </w:r>
      <w:r w:rsidRPr="0020079A">
        <w:rPr>
          <w:rFonts w:ascii="Times New Roman" w:hAnsi="Times New Roman" w:cs="Times New Roman"/>
          <w:b/>
          <w:sz w:val="22"/>
          <w:szCs w:val="22"/>
          <w:lang w:val="ru-RU"/>
        </w:rPr>
        <w:t>и методика</w:t>
      </w:r>
      <w:r w:rsidR="001B6E00" w:rsidRPr="0020079A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исследования</w:t>
      </w:r>
    </w:p>
    <w:p w:rsidR="001B6E00" w:rsidRDefault="00D24E46" w:rsidP="00967A36">
      <w:pPr>
        <w:tabs>
          <w:tab w:val="clear" w:pos="709"/>
          <w:tab w:val="left" w:pos="426"/>
        </w:tabs>
        <w:spacing w:after="0" w:line="264" w:lineRule="atLeast"/>
        <w:ind w:firstLine="454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Основными и</w:t>
      </w:r>
      <w:r w:rsidR="001B6E00" w:rsidRPr="001B0D41">
        <w:rPr>
          <w:rFonts w:ascii="Times New Roman" w:hAnsi="Times New Roman" w:cs="Times New Roman"/>
          <w:sz w:val="22"/>
          <w:szCs w:val="22"/>
          <w:lang w:val="ru-RU"/>
        </w:rPr>
        <w:t>сточник</w:t>
      </w:r>
      <w:r>
        <w:rPr>
          <w:rFonts w:ascii="Times New Roman" w:hAnsi="Times New Roman" w:cs="Times New Roman"/>
          <w:sz w:val="22"/>
          <w:szCs w:val="22"/>
          <w:lang w:val="ru-RU"/>
        </w:rPr>
        <w:t>ами</w:t>
      </w:r>
      <w:r w:rsidR="001B6E00" w:rsidRPr="001B0D41">
        <w:rPr>
          <w:rFonts w:ascii="Times New Roman" w:hAnsi="Times New Roman" w:cs="Times New Roman"/>
          <w:sz w:val="22"/>
          <w:szCs w:val="22"/>
          <w:lang w:val="ru-RU"/>
        </w:rPr>
        <w:t xml:space="preserve"> материала для настоящего исследования стал</w:t>
      </w:r>
      <w:r w:rsidR="0020079A">
        <w:rPr>
          <w:rFonts w:ascii="Times New Roman" w:hAnsi="Times New Roman" w:cs="Times New Roman"/>
          <w:sz w:val="22"/>
          <w:szCs w:val="22"/>
          <w:lang w:val="ru-RU"/>
        </w:rPr>
        <w:t>и два речевых корпуса</w:t>
      </w:r>
      <w:r>
        <w:rPr>
          <w:rFonts w:ascii="Times New Roman" w:hAnsi="Times New Roman" w:cs="Times New Roman"/>
          <w:sz w:val="22"/>
          <w:szCs w:val="22"/>
          <w:lang w:val="ru-RU"/>
        </w:rPr>
        <w:t>, созданных в СПбГУ</w:t>
      </w:r>
      <w:r w:rsidR="0020079A">
        <w:rPr>
          <w:rFonts w:ascii="Times New Roman" w:hAnsi="Times New Roman" w:cs="Times New Roman"/>
          <w:sz w:val="22"/>
          <w:szCs w:val="22"/>
          <w:lang w:val="ru-RU"/>
        </w:rPr>
        <w:t>:</w:t>
      </w:r>
      <w:r w:rsidR="001B6E00" w:rsidRPr="001B0D41">
        <w:rPr>
          <w:rFonts w:ascii="Times New Roman" w:hAnsi="Times New Roman" w:cs="Times New Roman"/>
          <w:sz w:val="22"/>
          <w:szCs w:val="22"/>
          <w:lang w:val="ru-RU"/>
        </w:rPr>
        <w:t xml:space="preserve"> корпус повседневной русской речи «Один речевой день» (ОРД)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и</w:t>
      </w:r>
      <w:r w:rsidR="00967A36">
        <w:rPr>
          <w:rFonts w:ascii="Times New Roman" w:hAnsi="Times New Roman" w:cs="Times New Roman"/>
          <w:sz w:val="22"/>
          <w:szCs w:val="22"/>
          <w:lang w:val="ru-RU"/>
        </w:rPr>
        <w:t> 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корпус русской монологической речи «Сбалансированная аннотированная текстотека» (САТ) </w:t>
      </w:r>
      <w:r w:rsidRPr="00D24E46">
        <w:rPr>
          <w:rFonts w:ascii="Times New Roman" w:hAnsi="Times New Roman" w:cs="Times New Roman"/>
          <w:sz w:val="22"/>
          <w:szCs w:val="22"/>
          <w:lang w:val="ru-RU"/>
        </w:rPr>
        <w:t xml:space="preserve">[см. </w:t>
      </w:r>
      <w:r w:rsidRPr="00D24E46">
        <w:rPr>
          <w:rFonts w:ascii="Times New Roman" w:hAnsi="Times New Roman" w:cs="Times New Roman"/>
          <w:sz w:val="22"/>
          <w:szCs w:val="22"/>
          <w:lang w:val="ru-RU" w:eastAsia="ru-RU"/>
        </w:rPr>
        <w:t>о них:</w:t>
      </w:r>
      <w:proofErr w:type="gramEnd"/>
      <w:r w:rsidRPr="00D24E46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[</w:t>
      </w:r>
      <w:r w:rsidRPr="0070577C">
        <w:rPr>
          <w:rFonts w:ascii="Times New Roman" w:hAnsi="Times New Roman" w:cs="Times New Roman"/>
          <w:sz w:val="22"/>
          <w:szCs w:val="22"/>
          <w:lang w:val="ru-RU" w:eastAsia="ru-RU"/>
        </w:rPr>
        <w:t>Звуковой корпус… 2013; Русский язык… 2016</w:t>
      </w:r>
      <w:r w:rsidRPr="00D24E46">
        <w:rPr>
          <w:rFonts w:ascii="Times New Roman" w:hAnsi="Times New Roman" w:cs="Times New Roman"/>
          <w:sz w:val="22"/>
          <w:szCs w:val="22"/>
          <w:lang w:val="ru-RU"/>
        </w:rPr>
        <w:t>]</w:t>
      </w:r>
      <w:r w:rsidR="001B6E00" w:rsidRPr="001B0D41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EF13BB">
        <w:rPr>
          <w:rFonts w:ascii="Times New Roman" w:hAnsi="Times New Roman" w:cs="Times New Roman"/>
          <w:sz w:val="22"/>
          <w:szCs w:val="22"/>
          <w:lang w:val="ru-RU"/>
        </w:rPr>
        <w:t>В целях</w:t>
      </w:r>
      <w:r w:rsidR="001B6E00" w:rsidRPr="001B0D41">
        <w:rPr>
          <w:rFonts w:ascii="Times New Roman" w:hAnsi="Times New Roman" w:cs="Times New Roman"/>
          <w:sz w:val="22"/>
          <w:szCs w:val="22"/>
          <w:lang w:val="ru-RU"/>
        </w:rPr>
        <w:t xml:space="preserve"> получ</w:t>
      </w:r>
      <w:r w:rsidR="00EF13BB">
        <w:rPr>
          <w:rFonts w:ascii="Times New Roman" w:hAnsi="Times New Roman" w:cs="Times New Roman"/>
          <w:sz w:val="22"/>
          <w:szCs w:val="22"/>
          <w:lang w:val="ru-RU"/>
        </w:rPr>
        <w:t>ения</w:t>
      </w:r>
      <w:r w:rsidR="001B6E00" w:rsidRPr="001B0D41">
        <w:rPr>
          <w:rFonts w:ascii="Times New Roman" w:hAnsi="Times New Roman" w:cs="Times New Roman"/>
          <w:sz w:val="22"/>
          <w:szCs w:val="22"/>
          <w:lang w:val="ru-RU"/>
        </w:rPr>
        <w:t xml:space="preserve"> максимально полн</w:t>
      </w:r>
      <w:r w:rsidR="00EF13BB">
        <w:rPr>
          <w:rFonts w:ascii="Times New Roman" w:hAnsi="Times New Roman" w:cs="Times New Roman"/>
          <w:sz w:val="22"/>
          <w:szCs w:val="22"/>
          <w:lang w:val="ru-RU"/>
        </w:rPr>
        <w:t>ого</w:t>
      </w:r>
      <w:r w:rsidR="001B6E00" w:rsidRPr="001B0D41">
        <w:rPr>
          <w:rFonts w:ascii="Times New Roman" w:hAnsi="Times New Roman" w:cs="Times New Roman"/>
          <w:sz w:val="22"/>
          <w:szCs w:val="22"/>
          <w:lang w:val="ru-RU"/>
        </w:rPr>
        <w:t xml:space="preserve"> инве</w:t>
      </w:r>
      <w:r w:rsidR="00EF13BB">
        <w:rPr>
          <w:rFonts w:ascii="Times New Roman" w:hAnsi="Times New Roman" w:cs="Times New Roman"/>
          <w:sz w:val="22"/>
          <w:szCs w:val="22"/>
          <w:lang w:val="ru-RU"/>
        </w:rPr>
        <w:t>н</w:t>
      </w:r>
      <w:r w:rsidR="001B6E00" w:rsidRPr="001B0D41">
        <w:rPr>
          <w:rFonts w:ascii="Times New Roman" w:hAnsi="Times New Roman" w:cs="Times New Roman"/>
          <w:sz w:val="22"/>
          <w:szCs w:val="22"/>
          <w:lang w:val="ru-RU"/>
        </w:rPr>
        <w:t>тар</w:t>
      </w:r>
      <w:r w:rsidR="00EF13BB">
        <w:rPr>
          <w:rFonts w:ascii="Times New Roman" w:hAnsi="Times New Roman" w:cs="Times New Roman"/>
          <w:sz w:val="22"/>
          <w:szCs w:val="22"/>
          <w:lang w:val="ru-RU"/>
        </w:rPr>
        <w:t>я</w:t>
      </w:r>
      <w:r w:rsidR="001B6E00" w:rsidRPr="001B0D41">
        <w:rPr>
          <w:rFonts w:ascii="Times New Roman" w:hAnsi="Times New Roman" w:cs="Times New Roman"/>
          <w:sz w:val="22"/>
          <w:szCs w:val="22"/>
          <w:lang w:val="ru-RU"/>
        </w:rPr>
        <w:t xml:space="preserve"> тех функциональных единиц, которые используе</w:t>
      </w:r>
      <w:r w:rsidR="00EF13BB">
        <w:rPr>
          <w:rFonts w:ascii="Times New Roman" w:hAnsi="Times New Roman" w:cs="Times New Roman"/>
          <w:sz w:val="22"/>
          <w:szCs w:val="22"/>
          <w:lang w:val="ru-RU"/>
        </w:rPr>
        <w:t>т чело</w:t>
      </w:r>
      <w:r w:rsidR="001B6E00" w:rsidRPr="001B0D41">
        <w:rPr>
          <w:rFonts w:ascii="Times New Roman" w:hAnsi="Times New Roman" w:cs="Times New Roman"/>
          <w:sz w:val="22"/>
          <w:szCs w:val="22"/>
          <w:lang w:val="ru-RU"/>
        </w:rPr>
        <w:t xml:space="preserve">век в ходе речепорождения, </w:t>
      </w:r>
      <w:r w:rsidR="00EF13BB">
        <w:rPr>
          <w:rFonts w:ascii="Times New Roman" w:hAnsi="Times New Roman" w:cs="Times New Roman"/>
          <w:sz w:val="22"/>
          <w:szCs w:val="22"/>
          <w:lang w:val="ru-RU"/>
        </w:rPr>
        <w:t>а также в</w:t>
      </w:r>
      <w:r w:rsidR="0070577C">
        <w:rPr>
          <w:rFonts w:ascii="Times New Roman" w:hAnsi="Times New Roman" w:cs="Times New Roman"/>
          <w:sz w:val="22"/>
          <w:szCs w:val="22"/>
        </w:rPr>
        <w:t> </w:t>
      </w:r>
      <w:r w:rsidR="00EF13BB">
        <w:rPr>
          <w:rFonts w:ascii="Times New Roman" w:hAnsi="Times New Roman" w:cs="Times New Roman"/>
          <w:sz w:val="22"/>
          <w:szCs w:val="22"/>
          <w:lang w:val="ru-RU"/>
        </w:rPr>
        <w:t xml:space="preserve">целях </w:t>
      </w:r>
      <w:r w:rsidR="001B6E00" w:rsidRPr="001B0D41">
        <w:rPr>
          <w:rFonts w:ascii="Times New Roman" w:hAnsi="Times New Roman" w:cs="Times New Roman"/>
          <w:sz w:val="22"/>
          <w:szCs w:val="22"/>
          <w:lang w:val="ru-RU"/>
        </w:rPr>
        <w:t>описа</w:t>
      </w:r>
      <w:r w:rsidR="00EF13BB">
        <w:rPr>
          <w:rFonts w:ascii="Times New Roman" w:hAnsi="Times New Roman" w:cs="Times New Roman"/>
          <w:sz w:val="22"/>
          <w:szCs w:val="22"/>
          <w:lang w:val="ru-RU"/>
        </w:rPr>
        <w:t>ния</w:t>
      </w:r>
      <w:r w:rsidR="001B6E00" w:rsidRPr="001B0D41">
        <w:rPr>
          <w:rFonts w:ascii="Times New Roman" w:hAnsi="Times New Roman" w:cs="Times New Roman"/>
          <w:sz w:val="22"/>
          <w:szCs w:val="22"/>
          <w:lang w:val="ru-RU"/>
        </w:rPr>
        <w:t xml:space="preserve"> их функционировани</w:t>
      </w:r>
      <w:r w:rsidR="00EF13BB">
        <w:rPr>
          <w:rFonts w:ascii="Times New Roman" w:hAnsi="Times New Roman" w:cs="Times New Roman"/>
          <w:sz w:val="22"/>
          <w:szCs w:val="22"/>
          <w:lang w:val="ru-RU"/>
        </w:rPr>
        <w:t>я</w:t>
      </w:r>
      <w:r w:rsidR="00E1391A">
        <w:rPr>
          <w:rFonts w:ascii="Times New Roman" w:hAnsi="Times New Roman" w:cs="Times New Roman"/>
          <w:sz w:val="22"/>
          <w:szCs w:val="22"/>
          <w:lang w:val="ru-RU"/>
        </w:rPr>
        <w:t xml:space="preserve"> в речи разных говорящих и в </w:t>
      </w:r>
      <w:r w:rsidR="001B6E00" w:rsidRPr="001B0D41">
        <w:rPr>
          <w:rFonts w:ascii="Times New Roman" w:hAnsi="Times New Roman" w:cs="Times New Roman"/>
          <w:sz w:val="22"/>
          <w:szCs w:val="22"/>
          <w:lang w:val="ru-RU"/>
        </w:rPr>
        <w:t xml:space="preserve">разных коммуникативных ситуациях </w:t>
      </w:r>
      <w:r w:rsidR="00EF13BB">
        <w:rPr>
          <w:rFonts w:ascii="Times New Roman" w:hAnsi="Times New Roman" w:cs="Times New Roman"/>
          <w:sz w:val="22"/>
          <w:szCs w:val="22"/>
          <w:lang w:val="ru-RU"/>
        </w:rPr>
        <w:t xml:space="preserve">корпусный материал был </w:t>
      </w:r>
      <w:r w:rsidR="00EF13BB" w:rsidRPr="00A855BF">
        <w:rPr>
          <w:rFonts w:ascii="Times New Roman" w:hAnsi="Times New Roman" w:cs="Times New Roman"/>
          <w:sz w:val="22"/>
          <w:szCs w:val="22"/>
          <w:lang w:val="ru-RU"/>
        </w:rPr>
        <w:t>проаннотирован с выявлением в нем</w:t>
      </w:r>
      <w:r w:rsidR="001B6E00" w:rsidRPr="00A855BF">
        <w:rPr>
          <w:rFonts w:ascii="Times New Roman" w:hAnsi="Times New Roman" w:cs="Times New Roman"/>
          <w:sz w:val="22"/>
          <w:szCs w:val="22"/>
          <w:lang w:val="ru-RU"/>
        </w:rPr>
        <w:t xml:space="preserve"> прагматических маркеров.</w:t>
      </w:r>
      <w:r w:rsidR="00EF13BB" w:rsidRPr="00A855BF">
        <w:rPr>
          <w:rFonts w:ascii="Times New Roman" w:hAnsi="Times New Roman" w:cs="Times New Roman"/>
          <w:sz w:val="22"/>
          <w:szCs w:val="22"/>
          <w:lang w:val="ru-RU"/>
        </w:rPr>
        <w:t xml:space="preserve"> Так</w:t>
      </w:r>
      <w:r w:rsidR="00DA07C0">
        <w:rPr>
          <w:rFonts w:ascii="Times New Roman" w:hAnsi="Times New Roman" w:cs="Times New Roman"/>
          <w:sz w:val="22"/>
          <w:szCs w:val="22"/>
          <w:lang w:val="ru-RU"/>
        </w:rPr>
        <w:t>ая</w:t>
      </w:r>
      <w:r w:rsidR="00EF13BB" w:rsidRPr="00A855B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DA07C0">
        <w:rPr>
          <w:rFonts w:ascii="Times New Roman" w:hAnsi="Times New Roman" w:cs="Times New Roman"/>
          <w:sz w:val="22"/>
          <w:szCs w:val="22"/>
          <w:lang w:val="ru-RU"/>
        </w:rPr>
        <w:t xml:space="preserve">разметка </w:t>
      </w:r>
      <w:r w:rsidR="00EF13BB" w:rsidRPr="00A855BF">
        <w:rPr>
          <w:rFonts w:ascii="Times New Roman" w:hAnsi="Times New Roman" w:cs="Times New Roman"/>
          <w:sz w:val="22"/>
          <w:szCs w:val="22"/>
          <w:lang w:val="ru-RU"/>
        </w:rPr>
        <w:t>оказал</w:t>
      </w:r>
      <w:r w:rsidR="00DA07C0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="00EF13BB" w:rsidRPr="00A855BF">
        <w:rPr>
          <w:rFonts w:ascii="Times New Roman" w:hAnsi="Times New Roman" w:cs="Times New Roman"/>
          <w:sz w:val="22"/>
          <w:szCs w:val="22"/>
          <w:lang w:val="ru-RU"/>
        </w:rPr>
        <w:t>сь весьма затруднен</w:t>
      </w:r>
      <w:r w:rsidR="00DA07C0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="00EF13BB" w:rsidRPr="00A855BF">
        <w:rPr>
          <w:rFonts w:ascii="Times New Roman" w:hAnsi="Times New Roman" w:cs="Times New Roman"/>
          <w:sz w:val="22"/>
          <w:szCs w:val="22"/>
          <w:lang w:val="ru-RU"/>
        </w:rPr>
        <w:t xml:space="preserve"> тем обстоятельством, что ПМ внешне ничем не отличаются от своих «</w:t>
      </w:r>
      <w:proofErr w:type="spellStart"/>
      <w:r w:rsidR="00EF13BB" w:rsidRPr="00A855BF">
        <w:rPr>
          <w:rFonts w:ascii="Times New Roman" w:hAnsi="Times New Roman" w:cs="Times New Roman"/>
          <w:sz w:val="22"/>
          <w:szCs w:val="22"/>
          <w:lang w:val="ru-RU"/>
        </w:rPr>
        <w:t>протоединиц</w:t>
      </w:r>
      <w:proofErr w:type="spellEnd"/>
      <w:r w:rsidR="00EF13BB" w:rsidRPr="00A855BF">
        <w:rPr>
          <w:rFonts w:ascii="Times New Roman" w:hAnsi="Times New Roman" w:cs="Times New Roman"/>
          <w:sz w:val="22"/>
          <w:szCs w:val="22"/>
          <w:lang w:val="ru-RU"/>
        </w:rPr>
        <w:t xml:space="preserve">» и лишь в контексте реализуют свой новый статус. </w:t>
      </w:r>
      <w:r w:rsidR="00A855BF" w:rsidRPr="00A855BF">
        <w:rPr>
          <w:rFonts w:ascii="Times New Roman" w:hAnsi="Times New Roman" w:cs="Times New Roman"/>
          <w:sz w:val="22"/>
          <w:szCs w:val="22"/>
          <w:lang w:val="ru-RU"/>
        </w:rPr>
        <w:t xml:space="preserve">В результате ПМ, как и многие дискурсивные слова, </w:t>
      </w:r>
      <w:r w:rsidR="00A855BF" w:rsidRPr="00A855BF">
        <w:rPr>
          <w:rFonts w:ascii="Times New Roman" w:hAnsi="Times New Roman"/>
          <w:sz w:val="22"/>
          <w:szCs w:val="22"/>
          <w:lang w:val="ru-RU"/>
        </w:rPr>
        <w:t>«можно изучать только через их употребление» [</w:t>
      </w:r>
      <w:r w:rsidR="00A855BF" w:rsidRPr="0070577C">
        <w:rPr>
          <w:rFonts w:ascii="Times New Roman" w:hAnsi="Times New Roman"/>
          <w:sz w:val="22"/>
          <w:szCs w:val="22"/>
          <w:lang w:val="ru-RU"/>
        </w:rPr>
        <w:t>Дискурсивные слова…</w:t>
      </w:r>
      <w:r w:rsidR="00A855BF" w:rsidRPr="00A855B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855BF" w:rsidRPr="00A855BF">
        <w:rPr>
          <w:rFonts w:ascii="Times New Roman" w:hAnsi="Times New Roman"/>
          <w:sz w:val="22"/>
          <w:szCs w:val="22"/>
          <w:lang w:val="ru-RU"/>
        </w:rPr>
        <w:lastRenderedPageBreak/>
        <w:t>1998: 8</w:t>
      </w:r>
      <w:r w:rsidR="00A855BF" w:rsidRPr="00A855BF">
        <w:rPr>
          <w:rFonts w:ascii="Times New Roman" w:hAnsi="Times New Roman"/>
          <w:sz w:val="22"/>
          <w:szCs w:val="22"/>
          <w:lang w:val="ru-RU"/>
        </w:rPr>
        <w:noBreakHyphen/>
        <w:t>10]</w:t>
      </w:r>
      <w:r w:rsidR="00A855BF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EF13BB" w:rsidRPr="00A855BF">
        <w:rPr>
          <w:rFonts w:ascii="Times New Roman" w:hAnsi="Times New Roman" w:cs="Times New Roman"/>
          <w:sz w:val="22"/>
          <w:szCs w:val="22"/>
          <w:lang w:val="ru-RU"/>
        </w:rPr>
        <w:t xml:space="preserve">Кроме того, </w:t>
      </w:r>
      <w:r w:rsidR="00173B9D">
        <w:rPr>
          <w:rFonts w:ascii="Times New Roman" w:hAnsi="Times New Roman" w:cs="Times New Roman"/>
          <w:sz w:val="22"/>
          <w:szCs w:val="22"/>
          <w:lang w:val="ru-RU"/>
        </w:rPr>
        <w:t>ПМ</w:t>
      </w:r>
      <w:r w:rsidR="00EF13BB" w:rsidRPr="00A855BF">
        <w:rPr>
          <w:rFonts w:ascii="Times New Roman" w:hAnsi="Times New Roman" w:cs="Times New Roman"/>
          <w:sz w:val="22"/>
          <w:szCs w:val="22"/>
          <w:lang w:val="ru-RU"/>
        </w:rPr>
        <w:t xml:space="preserve"> часто полифункциональны и</w:t>
      </w:r>
      <w:r w:rsidR="00967A36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="00EF13BB" w:rsidRPr="00A855BF">
        <w:rPr>
          <w:rFonts w:ascii="Times New Roman" w:hAnsi="Times New Roman" w:cs="Times New Roman"/>
          <w:sz w:val="22"/>
          <w:szCs w:val="22"/>
          <w:lang w:val="ru-RU"/>
        </w:rPr>
        <w:t>склонны</w:t>
      </w:r>
      <w:r w:rsidR="00EF13BB">
        <w:rPr>
          <w:rFonts w:ascii="Times New Roman" w:hAnsi="Times New Roman" w:cs="Times New Roman"/>
          <w:sz w:val="22"/>
          <w:szCs w:val="22"/>
          <w:lang w:val="ru-RU"/>
        </w:rPr>
        <w:t xml:space="preserve"> выстраиваться в цепочки </w:t>
      </w:r>
      <w:proofErr w:type="spellStart"/>
      <w:r w:rsidR="00EF13BB">
        <w:rPr>
          <w:rFonts w:ascii="Times New Roman" w:hAnsi="Times New Roman" w:cs="Times New Roman"/>
          <w:sz w:val="22"/>
          <w:szCs w:val="22"/>
          <w:lang w:val="ru-RU"/>
        </w:rPr>
        <w:t>однофункциональных</w:t>
      </w:r>
      <w:proofErr w:type="spellEnd"/>
      <w:r w:rsidR="00EF13B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173B9D">
        <w:rPr>
          <w:rFonts w:ascii="Times New Roman" w:hAnsi="Times New Roman" w:cs="Times New Roman"/>
          <w:sz w:val="22"/>
          <w:szCs w:val="22"/>
          <w:lang w:val="ru-RU"/>
        </w:rPr>
        <w:t>единиц</w:t>
      </w:r>
      <w:r w:rsidR="00A855BF">
        <w:rPr>
          <w:rFonts w:ascii="Times New Roman" w:hAnsi="Times New Roman" w:cs="Times New Roman"/>
          <w:sz w:val="22"/>
          <w:szCs w:val="22"/>
          <w:lang w:val="ru-RU"/>
        </w:rPr>
        <w:t xml:space="preserve"> (о проблемах корпусной разметки </w:t>
      </w:r>
      <w:r w:rsidR="00173B9D">
        <w:rPr>
          <w:rFonts w:ascii="Times New Roman" w:hAnsi="Times New Roman" w:cs="Times New Roman"/>
          <w:sz w:val="22"/>
          <w:szCs w:val="22"/>
          <w:lang w:val="ru-RU"/>
        </w:rPr>
        <w:t xml:space="preserve">ПМ </w:t>
      </w:r>
      <w:r w:rsidR="00A855BF">
        <w:rPr>
          <w:rFonts w:ascii="Times New Roman" w:hAnsi="Times New Roman" w:cs="Times New Roman"/>
          <w:sz w:val="22"/>
          <w:szCs w:val="22"/>
          <w:lang w:val="ru-RU"/>
        </w:rPr>
        <w:t>и сп</w:t>
      </w:r>
      <w:r w:rsidR="00E7511A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="00A855BF">
        <w:rPr>
          <w:rFonts w:ascii="Times New Roman" w:hAnsi="Times New Roman" w:cs="Times New Roman"/>
          <w:sz w:val="22"/>
          <w:szCs w:val="22"/>
          <w:lang w:val="ru-RU"/>
        </w:rPr>
        <w:t>собах их решения</w:t>
      </w:r>
      <w:r w:rsidR="00527E28">
        <w:rPr>
          <w:rFonts w:ascii="Times New Roman" w:hAnsi="Times New Roman" w:cs="Times New Roman"/>
          <w:sz w:val="22"/>
          <w:szCs w:val="22"/>
          <w:lang w:val="ru-RU"/>
        </w:rPr>
        <w:t xml:space="preserve"> см.</w:t>
      </w:r>
      <w:r w:rsidR="00A855BF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  <w:r w:rsidR="00A855BF" w:rsidRPr="00A855BF">
        <w:rPr>
          <w:rFonts w:ascii="Times New Roman" w:hAnsi="Times New Roman" w:cs="Times New Roman"/>
          <w:sz w:val="22"/>
          <w:szCs w:val="22"/>
          <w:lang w:val="ru-RU"/>
        </w:rPr>
        <w:t>[</w:t>
      </w:r>
      <w:proofErr w:type="spellStart"/>
      <w:r w:rsidR="00DA07C0" w:rsidRPr="0070577C">
        <w:rPr>
          <w:rFonts w:ascii="Times New Roman" w:hAnsi="Times New Roman" w:cs="Times New Roman"/>
          <w:sz w:val="22"/>
          <w:szCs w:val="22"/>
        </w:rPr>
        <w:t>Bogdanova</w:t>
      </w:r>
      <w:proofErr w:type="spellEnd"/>
      <w:r w:rsidR="00DA07C0" w:rsidRPr="0070577C">
        <w:rPr>
          <w:rFonts w:ascii="Times New Roman" w:hAnsi="Times New Roman" w:cs="Times New Roman"/>
          <w:sz w:val="22"/>
          <w:szCs w:val="22"/>
          <w:lang w:val="ru-RU"/>
        </w:rPr>
        <w:t>-</w:t>
      </w:r>
      <w:proofErr w:type="spellStart"/>
      <w:r w:rsidR="00DA07C0" w:rsidRPr="0070577C">
        <w:rPr>
          <w:rFonts w:ascii="Times New Roman" w:hAnsi="Times New Roman" w:cs="Times New Roman"/>
          <w:sz w:val="22"/>
          <w:szCs w:val="22"/>
        </w:rPr>
        <w:t>Beglarian</w:t>
      </w:r>
      <w:proofErr w:type="spellEnd"/>
      <w:r w:rsidR="00DA07C0" w:rsidRPr="0070577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DA07C0" w:rsidRPr="0070577C">
        <w:rPr>
          <w:rFonts w:ascii="Times New Roman" w:hAnsi="Times New Roman" w:cs="Times New Roman"/>
          <w:sz w:val="22"/>
          <w:szCs w:val="22"/>
        </w:rPr>
        <w:t>et</w:t>
      </w:r>
      <w:r w:rsidR="00DA07C0" w:rsidRPr="0070577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DA07C0" w:rsidRPr="0070577C">
        <w:rPr>
          <w:rFonts w:ascii="Times New Roman" w:hAnsi="Times New Roman" w:cs="Times New Roman"/>
          <w:sz w:val="22"/>
          <w:szCs w:val="22"/>
        </w:rPr>
        <w:t>al</w:t>
      </w:r>
      <w:r w:rsidR="00DA07C0" w:rsidRPr="0070577C">
        <w:rPr>
          <w:rFonts w:ascii="Times New Roman" w:hAnsi="Times New Roman" w:cs="Times New Roman"/>
          <w:sz w:val="22"/>
          <w:szCs w:val="22"/>
          <w:lang w:val="ru-RU"/>
        </w:rPr>
        <w:t xml:space="preserve">. 2018, 2020; </w:t>
      </w:r>
      <w:r w:rsidR="00173B9D" w:rsidRPr="0070577C">
        <w:rPr>
          <w:rFonts w:ascii="Times New Roman" w:hAnsi="Times New Roman" w:cs="Times New Roman"/>
          <w:sz w:val="22"/>
          <w:szCs w:val="22"/>
          <w:lang w:val="ru-RU"/>
        </w:rPr>
        <w:t>Богданова-Бегларян и др.</w:t>
      </w:r>
      <w:r w:rsidR="00201F37">
        <w:rPr>
          <w:rFonts w:ascii="Times New Roman" w:hAnsi="Times New Roman" w:cs="Times New Roman"/>
          <w:sz w:val="22"/>
          <w:szCs w:val="22"/>
          <w:lang w:val="ru-RU"/>
        </w:rPr>
        <w:t xml:space="preserve"> 2019</w:t>
      </w:r>
      <w:r w:rsidR="00CB5D2D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="00201F37">
        <w:rPr>
          <w:rFonts w:ascii="Times New Roman" w:hAnsi="Times New Roman" w:cs="Times New Roman"/>
          <w:sz w:val="22"/>
          <w:szCs w:val="22"/>
          <w:lang w:val="ru-RU"/>
        </w:rPr>
        <w:t>а,</w:t>
      </w:r>
      <w:r w:rsidR="00CB5D2D">
        <w:rPr>
          <w:rFonts w:ascii="Times New Roman" w:hAnsi="Times New Roman" w:cs="Times New Roman"/>
          <w:sz w:val="22"/>
          <w:szCs w:val="22"/>
          <w:lang w:val="ru-RU"/>
        </w:rPr>
        <w:t> </w:t>
      </w:r>
      <w:proofErr w:type="gramStart"/>
      <w:r w:rsidR="00173B9D">
        <w:rPr>
          <w:rFonts w:ascii="Times New Roman" w:hAnsi="Times New Roman" w:cs="Times New Roman"/>
          <w:sz w:val="22"/>
          <w:szCs w:val="22"/>
          <w:lang w:val="ru-RU"/>
        </w:rPr>
        <w:t>б</w:t>
      </w:r>
      <w:proofErr w:type="gramEnd"/>
      <w:r w:rsidR="00A855BF" w:rsidRPr="00A855BF">
        <w:rPr>
          <w:rFonts w:ascii="Times New Roman" w:hAnsi="Times New Roman" w:cs="Times New Roman"/>
          <w:sz w:val="22"/>
          <w:szCs w:val="22"/>
          <w:lang w:val="ru-RU"/>
        </w:rPr>
        <w:t>]</w:t>
      </w:r>
      <w:r w:rsidR="00A855BF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EF13BB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DA07C0">
        <w:rPr>
          <w:rFonts w:ascii="Times New Roman" w:hAnsi="Times New Roman" w:cs="Times New Roman"/>
          <w:sz w:val="22"/>
          <w:szCs w:val="22"/>
          <w:lang w:val="ru-RU"/>
        </w:rPr>
        <w:t xml:space="preserve"> Дополнительным источником материала для наблюдений и выводов стал устный подкорпус (УП) НКРЯ.</w:t>
      </w:r>
    </w:p>
    <w:p w:rsidR="00DA07C0" w:rsidRPr="001B0D41" w:rsidRDefault="00DA07C0" w:rsidP="00E1391A">
      <w:pPr>
        <w:tabs>
          <w:tab w:val="clear" w:pos="709"/>
          <w:tab w:val="left" w:pos="426"/>
        </w:tabs>
        <w:spacing w:after="0" w:line="264" w:lineRule="atLeast"/>
        <w:ind w:firstLine="454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На этом материале был получен, в числе прочего, относительно полный набор ПМК и статистика их встречаемости </w:t>
      </w:r>
      <w:r w:rsidRPr="001B0D41">
        <w:rPr>
          <w:rFonts w:ascii="Times New Roman" w:hAnsi="Times New Roman" w:cs="Times New Roman"/>
          <w:sz w:val="22"/>
          <w:szCs w:val="22"/>
          <w:lang w:val="ru-RU"/>
        </w:rPr>
        <w:t>в речи разных говорящих и в разных коммуникативных ситуациях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1B6E00" w:rsidRPr="00C000AA" w:rsidRDefault="007F6BC8" w:rsidP="00E1391A">
      <w:pPr>
        <w:pStyle w:val="a3"/>
        <w:keepNext/>
        <w:numPr>
          <w:ilvl w:val="0"/>
          <w:numId w:val="4"/>
        </w:numPr>
        <w:spacing w:before="240" w:after="120" w:line="240" w:lineRule="auto"/>
        <w:ind w:left="0" w:firstLine="425"/>
        <w:outlineLvl w:val="0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000AA">
        <w:rPr>
          <w:b/>
          <w:sz w:val="22"/>
          <w:szCs w:val="22"/>
          <w:lang w:val="ru-RU"/>
        </w:rPr>
        <w:t>Ксенопоказатели устной речи в зеркале статистики</w:t>
      </w:r>
    </w:p>
    <w:p w:rsidR="001B6E00" w:rsidRDefault="007F6BC8" w:rsidP="00E1391A">
      <w:pPr>
        <w:spacing w:after="0" w:line="264" w:lineRule="atLeast"/>
        <w:ind w:firstLine="454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Исследование произведено на </w:t>
      </w:r>
      <w:r w:rsidRPr="007F6BC8">
        <w:rPr>
          <w:rFonts w:ascii="Times New Roman" w:hAnsi="Times New Roman" w:cs="Times New Roman"/>
          <w:sz w:val="22"/>
          <w:szCs w:val="22"/>
          <w:lang w:val="ru-RU"/>
        </w:rPr>
        <w:t>аннотированн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ых выборках </w:t>
      </w:r>
      <w:r w:rsidRPr="00C000AA">
        <w:rPr>
          <w:rFonts w:ascii="Times New Roman" w:hAnsi="Times New Roman" w:cs="Times New Roman"/>
          <w:sz w:val="22"/>
          <w:szCs w:val="22"/>
          <w:lang w:val="ru-RU"/>
        </w:rPr>
        <w:t>ОРД (195 эпизодов «речевых дней» 104</w:t>
      </w:r>
      <w:r w:rsidR="00C000AA" w:rsidRPr="00C000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000AA">
        <w:rPr>
          <w:rFonts w:ascii="Times New Roman" w:hAnsi="Times New Roman" w:cs="Times New Roman"/>
          <w:sz w:val="22"/>
          <w:szCs w:val="22"/>
          <w:lang w:val="ru-RU"/>
        </w:rPr>
        <w:t>информантов, более 300</w:t>
      </w:r>
      <w:r w:rsidR="00C33751">
        <w:rPr>
          <w:rFonts w:ascii="Times New Roman" w:hAnsi="Times New Roman" w:cs="Times New Roman"/>
          <w:sz w:val="22"/>
          <w:szCs w:val="22"/>
        </w:rPr>
        <w:t> </w:t>
      </w:r>
      <w:r w:rsidRPr="00C000AA">
        <w:rPr>
          <w:rFonts w:ascii="Times New Roman" w:hAnsi="Times New Roman" w:cs="Times New Roman"/>
          <w:sz w:val="22"/>
          <w:szCs w:val="22"/>
          <w:lang w:val="ru-RU"/>
        </w:rPr>
        <w:t>тыс</w:t>
      </w:r>
      <w:r w:rsidR="00C000AA" w:rsidRPr="00C000AA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C000AA">
        <w:rPr>
          <w:rFonts w:ascii="Times New Roman" w:hAnsi="Times New Roman" w:cs="Times New Roman"/>
          <w:sz w:val="22"/>
          <w:szCs w:val="22"/>
          <w:lang w:val="ru-RU"/>
        </w:rPr>
        <w:t xml:space="preserve"> словоупотреблений) и САТ (монологи разного типа от 34</w:t>
      </w:r>
      <w:r w:rsidR="00C33751">
        <w:rPr>
          <w:rFonts w:ascii="Times New Roman" w:hAnsi="Times New Roman" w:cs="Times New Roman"/>
          <w:sz w:val="22"/>
          <w:szCs w:val="22"/>
        </w:rPr>
        <w:t> </w:t>
      </w:r>
      <w:r w:rsidRPr="00C000AA">
        <w:rPr>
          <w:rFonts w:ascii="Times New Roman" w:hAnsi="Times New Roman" w:cs="Times New Roman"/>
          <w:sz w:val="22"/>
          <w:szCs w:val="22"/>
          <w:lang w:val="ru-RU"/>
        </w:rPr>
        <w:t>информантов</w:t>
      </w:r>
      <w:r w:rsidR="00C000AA" w:rsidRPr="00C000AA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201F37">
        <w:rPr>
          <w:rFonts w:ascii="Times New Roman" w:hAnsi="Times New Roman" w:cs="Times New Roman"/>
          <w:sz w:val="22"/>
          <w:szCs w:val="22"/>
          <w:lang w:val="ru-RU"/>
        </w:rPr>
        <w:t xml:space="preserve">более </w:t>
      </w:r>
      <w:r w:rsidRPr="00C000AA">
        <w:rPr>
          <w:rFonts w:ascii="Times New Roman" w:hAnsi="Times New Roman" w:cs="Times New Roman"/>
          <w:sz w:val="22"/>
          <w:szCs w:val="22"/>
          <w:lang w:val="ru-RU"/>
        </w:rPr>
        <w:t>50</w:t>
      </w:r>
      <w:r w:rsidR="00C33751">
        <w:rPr>
          <w:rFonts w:ascii="Times New Roman" w:hAnsi="Times New Roman" w:cs="Times New Roman"/>
          <w:sz w:val="22"/>
          <w:szCs w:val="22"/>
        </w:rPr>
        <w:t> </w:t>
      </w:r>
      <w:r w:rsidR="00201F37">
        <w:rPr>
          <w:rFonts w:ascii="Times New Roman" w:hAnsi="Times New Roman" w:cs="Times New Roman"/>
          <w:sz w:val="22"/>
          <w:szCs w:val="22"/>
          <w:lang w:val="ru-RU"/>
        </w:rPr>
        <w:t>тыс.</w:t>
      </w:r>
      <w:r w:rsidRPr="00C000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000AA" w:rsidRPr="00C000AA">
        <w:rPr>
          <w:rFonts w:ascii="Times New Roman" w:hAnsi="Times New Roman" w:cs="Times New Roman"/>
          <w:sz w:val="22"/>
          <w:szCs w:val="22"/>
          <w:lang w:val="ru-RU"/>
        </w:rPr>
        <w:t>словоупотреблений). Общий словник ПМ, полученных на этом материале, составил 60</w:t>
      </w:r>
      <w:r w:rsidR="00C33751">
        <w:rPr>
          <w:rFonts w:ascii="Times New Roman" w:hAnsi="Times New Roman" w:cs="Times New Roman"/>
          <w:sz w:val="22"/>
          <w:szCs w:val="22"/>
        </w:rPr>
        <w:t> </w:t>
      </w:r>
      <w:r w:rsidR="00C000AA" w:rsidRPr="00C000AA">
        <w:rPr>
          <w:rFonts w:ascii="Times New Roman" w:hAnsi="Times New Roman" w:cs="Times New Roman"/>
          <w:sz w:val="22"/>
          <w:szCs w:val="22"/>
          <w:lang w:val="ru-RU"/>
        </w:rPr>
        <w:t>единиц</w:t>
      </w:r>
      <w:r w:rsidR="00C000AA">
        <w:rPr>
          <w:rFonts w:ascii="Times New Roman" w:hAnsi="Times New Roman" w:cs="Times New Roman"/>
          <w:sz w:val="22"/>
          <w:szCs w:val="22"/>
          <w:lang w:val="ru-RU"/>
        </w:rPr>
        <w:t>. Их типология включает</w:t>
      </w:r>
      <w:r w:rsidR="00C000AA" w:rsidRPr="00C000AA">
        <w:rPr>
          <w:rFonts w:ascii="Times New Roman" w:hAnsi="Times New Roman" w:cs="Times New Roman"/>
          <w:sz w:val="22"/>
          <w:szCs w:val="22"/>
          <w:lang w:val="ru-RU"/>
        </w:rPr>
        <w:t xml:space="preserve"> 10 </w:t>
      </w:r>
      <w:r w:rsidR="00C000AA">
        <w:rPr>
          <w:rFonts w:ascii="Times New Roman" w:hAnsi="Times New Roman" w:cs="Times New Roman"/>
          <w:sz w:val="22"/>
          <w:szCs w:val="22"/>
          <w:lang w:val="ru-RU"/>
        </w:rPr>
        <w:t>разновидностей</w:t>
      </w:r>
      <w:r w:rsidR="00C000AA" w:rsidRPr="00C000AA">
        <w:rPr>
          <w:rFonts w:ascii="Times New Roman" w:hAnsi="Times New Roman" w:cs="Times New Roman"/>
          <w:sz w:val="22"/>
          <w:szCs w:val="22"/>
          <w:lang w:val="ru-RU"/>
        </w:rPr>
        <w:t>: хезитативы (Х), рефлексивы (Ф), метакоммуникативы (М), разграничители (Г), ксенопоказатели (К), аппроксиматоры (А), дейктические (Д) и</w:t>
      </w:r>
      <w:r w:rsidR="00E1391A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="00C000AA" w:rsidRPr="00C000AA">
        <w:rPr>
          <w:rFonts w:ascii="Times New Roman" w:hAnsi="Times New Roman" w:cs="Times New Roman"/>
          <w:sz w:val="22"/>
          <w:szCs w:val="22"/>
          <w:lang w:val="ru-RU"/>
        </w:rPr>
        <w:t>ритмообразующие (Р) маркеры, маркеры самокоррекции (С) и</w:t>
      </w:r>
      <w:r w:rsidR="00E1391A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="00C000AA" w:rsidRPr="00C000AA">
        <w:rPr>
          <w:rFonts w:ascii="Times New Roman" w:hAnsi="Times New Roman" w:cs="Times New Roman"/>
          <w:sz w:val="22"/>
          <w:szCs w:val="22"/>
          <w:lang w:val="ru-RU"/>
        </w:rPr>
        <w:t>заместители (З)</w:t>
      </w:r>
      <w:r w:rsidR="00C000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000AA" w:rsidRPr="00C000AA">
        <w:rPr>
          <w:rFonts w:ascii="Times New Roman" w:hAnsi="Times New Roman" w:cs="Times New Roman"/>
          <w:sz w:val="22"/>
          <w:szCs w:val="22"/>
          <w:lang w:val="ru-RU"/>
        </w:rPr>
        <w:t>[</w:t>
      </w:r>
      <w:r w:rsidR="00C000AA" w:rsidRPr="0070577C">
        <w:rPr>
          <w:rFonts w:ascii="Times New Roman" w:hAnsi="Times New Roman" w:cs="Times New Roman"/>
          <w:sz w:val="22"/>
          <w:szCs w:val="22"/>
          <w:lang w:val="ru-RU"/>
        </w:rPr>
        <w:t>Прагматические маркеры…</w:t>
      </w:r>
      <w:r w:rsidR="00C000AA">
        <w:rPr>
          <w:rFonts w:ascii="Times New Roman" w:hAnsi="Times New Roman" w:cs="Times New Roman"/>
          <w:sz w:val="22"/>
          <w:szCs w:val="22"/>
          <w:lang w:val="ru-RU"/>
        </w:rPr>
        <w:t xml:space="preserve"> 2021</w:t>
      </w:r>
      <w:r w:rsidR="00C000AA" w:rsidRPr="00C000AA">
        <w:rPr>
          <w:rFonts w:ascii="Times New Roman" w:hAnsi="Times New Roman" w:cs="Times New Roman"/>
          <w:sz w:val="22"/>
          <w:szCs w:val="22"/>
          <w:lang w:val="ru-RU"/>
        </w:rPr>
        <w:t>]</w:t>
      </w:r>
      <w:r w:rsidR="00C000AA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527E28" w:rsidRPr="00F55061" w:rsidRDefault="00527E28" w:rsidP="00E1391A">
      <w:pPr>
        <w:spacing w:after="0" w:line="240" w:lineRule="auto"/>
        <w:ind w:firstLine="454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В общем частотном списке функций ПМ ксенопоказатели имеют ранг 5 и уступают по встречаемости в нашей речи только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хезитативам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разграничителям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метакоммуникативам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>, а также смешанной группе ГХ. Такая ситуация свойственна и</w:t>
      </w:r>
      <w:r w:rsidR="00E1391A">
        <w:rPr>
          <w:rFonts w:ascii="Times New Roman" w:hAnsi="Times New Roman" w:cs="Times New Roman"/>
          <w:sz w:val="22"/>
          <w:szCs w:val="22"/>
          <w:lang w:val="ru-RU"/>
        </w:rPr>
        <w:t> </w:t>
      </w:r>
      <w:r>
        <w:rPr>
          <w:rFonts w:ascii="Times New Roman" w:hAnsi="Times New Roman" w:cs="Times New Roman"/>
          <w:sz w:val="22"/>
          <w:szCs w:val="22"/>
          <w:lang w:val="ru-RU"/>
        </w:rPr>
        <w:t>большинству социолектов, выделенных по признакам пола, возраста, образования и статуса говорящих, уровня их речевой компетенции (УРК) и рода деятельности.</w:t>
      </w:r>
      <w:r w:rsidR="00E7511A">
        <w:rPr>
          <w:rFonts w:ascii="Times New Roman" w:hAnsi="Times New Roman" w:cs="Times New Roman"/>
          <w:sz w:val="22"/>
          <w:szCs w:val="22"/>
          <w:lang w:val="ru-RU"/>
        </w:rPr>
        <w:t xml:space="preserve"> Обнаружились лишь некоторые ис</w:t>
      </w:r>
      <w:r w:rsidR="001249C7">
        <w:rPr>
          <w:rFonts w:ascii="Times New Roman" w:hAnsi="Times New Roman" w:cs="Times New Roman"/>
          <w:sz w:val="22"/>
          <w:szCs w:val="22"/>
          <w:lang w:val="ru-RU"/>
        </w:rPr>
        <w:t xml:space="preserve">ключения. Больше всего ксенопоказателей (ранг 2) </w:t>
      </w:r>
      <w:r w:rsidR="00262E42">
        <w:rPr>
          <w:rFonts w:ascii="Times New Roman" w:hAnsi="Times New Roman" w:cs="Times New Roman"/>
          <w:sz w:val="22"/>
          <w:szCs w:val="22"/>
          <w:lang w:val="ru-RU"/>
        </w:rPr>
        <w:t>оказалось в речи работ</w:t>
      </w:r>
      <w:r w:rsidR="001249C7">
        <w:rPr>
          <w:rFonts w:ascii="Times New Roman" w:hAnsi="Times New Roman" w:cs="Times New Roman"/>
          <w:sz w:val="22"/>
          <w:szCs w:val="22"/>
          <w:lang w:val="ru-RU"/>
        </w:rPr>
        <w:t>ников службы сервиса, а также учащихся и</w:t>
      </w:r>
      <w:r w:rsidR="00E1391A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="001249C7">
        <w:rPr>
          <w:rFonts w:ascii="Times New Roman" w:hAnsi="Times New Roman" w:cs="Times New Roman"/>
          <w:sz w:val="22"/>
          <w:szCs w:val="22"/>
          <w:lang w:val="ru-RU"/>
        </w:rPr>
        <w:t xml:space="preserve">руководителей, гуманитариев и людей с незаконченным </w:t>
      </w:r>
      <w:r w:rsidR="001249C7">
        <w:rPr>
          <w:rFonts w:ascii="Times New Roman" w:hAnsi="Times New Roman" w:cs="Times New Roman"/>
          <w:sz w:val="22"/>
          <w:szCs w:val="22"/>
          <w:lang w:val="ru-RU"/>
        </w:rPr>
        <w:lastRenderedPageBreak/>
        <w:t>высшим образованием (ранг 3). Совсем их не встретилось в речи детей, что наводит на мысль, что способность употреблять такие маркеры приобретается только с речевым опытом.</w:t>
      </w:r>
    </w:p>
    <w:p w:rsidR="002C6C86" w:rsidRPr="002C6C86" w:rsidRDefault="002C6C86" w:rsidP="00E1391A">
      <w:pPr>
        <w:spacing w:after="0" w:line="240" w:lineRule="auto"/>
        <w:ind w:firstLine="454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Тот же ранг 5 имеют ксенопоказатели и в речи экстравертов, тогда как в топ-5 частотного списка функций </w:t>
      </w:r>
      <w:r w:rsidR="008C3CA6">
        <w:rPr>
          <w:rFonts w:ascii="Times New Roman" w:hAnsi="Times New Roman" w:cs="Times New Roman"/>
          <w:sz w:val="22"/>
          <w:szCs w:val="22"/>
          <w:lang w:val="ru-RU"/>
        </w:rPr>
        <w:t xml:space="preserve">в речи интровертов </w:t>
      </w:r>
      <w:r>
        <w:rPr>
          <w:rFonts w:ascii="Times New Roman" w:hAnsi="Times New Roman" w:cs="Times New Roman"/>
          <w:sz w:val="22"/>
          <w:szCs w:val="22"/>
          <w:lang w:val="ru-RU"/>
        </w:rPr>
        <w:t>ПМК</w:t>
      </w:r>
      <w:r w:rsidR="008C3CA6">
        <w:rPr>
          <w:rFonts w:ascii="Times New Roman" w:hAnsi="Times New Roman" w:cs="Times New Roman"/>
          <w:sz w:val="22"/>
          <w:szCs w:val="22"/>
          <w:lang w:val="ru-RU"/>
        </w:rPr>
        <w:t xml:space="preserve"> вообще не попали. Наиболее </w:t>
      </w:r>
      <w:proofErr w:type="gramStart"/>
      <w:r w:rsidR="008C3CA6">
        <w:rPr>
          <w:rFonts w:ascii="Times New Roman" w:hAnsi="Times New Roman" w:cs="Times New Roman"/>
          <w:sz w:val="22"/>
          <w:szCs w:val="22"/>
          <w:lang w:val="ru-RU"/>
        </w:rPr>
        <w:t>частотен в речи экстравертов оказался</w:t>
      </w:r>
      <w:proofErr w:type="gramEnd"/>
      <w:r w:rsidR="008C3CA6">
        <w:rPr>
          <w:rFonts w:ascii="Times New Roman" w:hAnsi="Times New Roman" w:cs="Times New Roman"/>
          <w:sz w:val="22"/>
          <w:szCs w:val="22"/>
          <w:lang w:val="ru-RU"/>
        </w:rPr>
        <w:t xml:space="preserve"> маркер ГОВОРИТ (в его редуцированной форме </w:t>
      </w:r>
      <w:proofErr w:type="spellStart"/>
      <w:r w:rsidR="008C3CA6" w:rsidRPr="008C3CA6">
        <w:rPr>
          <w:rFonts w:ascii="Times New Roman" w:hAnsi="Times New Roman" w:cs="Times New Roman"/>
          <w:i/>
          <w:sz w:val="22"/>
          <w:szCs w:val="22"/>
          <w:lang w:val="ru-RU"/>
        </w:rPr>
        <w:t>грит</w:t>
      </w:r>
      <w:proofErr w:type="spellEnd"/>
      <w:r w:rsidR="008C3CA6">
        <w:rPr>
          <w:rFonts w:ascii="Times New Roman" w:hAnsi="Times New Roman" w:cs="Times New Roman"/>
          <w:sz w:val="22"/>
          <w:szCs w:val="22"/>
          <w:lang w:val="ru-RU"/>
        </w:rPr>
        <w:t>) – третье место после ВОТ и ТАМ, с частотой 6,05 %.</w:t>
      </w:r>
    </w:p>
    <w:p w:rsidR="00C93C82" w:rsidRDefault="00C93C82" w:rsidP="00E1391A">
      <w:pPr>
        <w:spacing w:after="0" w:line="240" w:lineRule="auto"/>
        <w:ind w:firstLine="454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Учет типа и места коммуникации показал, что реже всего </w:t>
      </w:r>
      <w:r w:rsidR="00262E42">
        <w:rPr>
          <w:rFonts w:ascii="Times New Roman" w:hAnsi="Times New Roman" w:cs="Times New Roman"/>
          <w:sz w:val="22"/>
          <w:szCs w:val="22"/>
          <w:lang w:val="ru-RU"/>
        </w:rPr>
        <w:t>ПМ</w:t>
      </w:r>
      <w:r>
        <w:rPr>
          <w:rFonts w:ascii="Times New Roman" w:hAnsi="Times New Roman" w:cs="Times New Roman"/>
          <w:sz w:val="22"/>
          <w:szCs w:val="22"/>
          <w:lang w:val="ru-RU"/>
        </w:rPr>
        <w:t>К используются в публичной и учебной речи (ранги соответственно 8 и 11), в казарме и в кафе/ресторанах (ранги 11 и</w:t>
      </w:r>
      <w:r w:rsidR="00E1391A">
        <w:rPr>
          <w:rFonts w:ascii="Times New Roman" w:hAnsi="Times New Roman" w:cs="Times New Roman"/>
          <w:sz w:val="22"/>
          <w:szCs w:val="22"/>
          <w:lang w:val="ru-RU"/>
        </w:rPr>
        <w:t> </w:t>
      </w:r>
      <w:r>
        <w:rPr>
          <w:rFonts w:ascii="Times New Roman" w:hAnsi="Times New Roman" w:cs="Times New Roman"/>
          <w:sz w:val="22"/>
          <w:szCs w:val="22"/>
          <w:lang w:val="ru-RU"/>
        </w:rPr>
        <w:t>10). Чаще всего – в разговорах в поликлинике (ранг 2).</w:t>
      </w:r>
    </w:p>
    <w:p w:rsidR="00C93C82" w:rsidRPr="00C93C82" w:rsidRDefault="00C93C82" w:rsidP="00E1391A">
      <w:pPr>
        <w:spacing w:after="0" w:line="240" w:lineRule="auto"/>
        <w:ind w:firstLine="454"/>
        <w:rPr>
          <w:rFonts w:ascii="Times New Roman" w:hAnsi="Times New Roman" w:cs="Times New Roman"/>
          <w:i/>
          <w:sz w:val="22"/>
          <w:szCs w:val="22"/>
          <w:lang w:val="ru-RU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Из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конкретных ксенопоказателей наиболее частотен маркер </w:t>
      </w:r>
      <w:r w:rsidRPr="00C93C82">
        <w:rPr>
          <w:rFonts w:ascii="Times New Roman" w:hAnsi="Times New Roman" w:cs="Times New Roman"/>
          <w:i/>
          <w:sz w:val="22"/>
          <w:szCs w:val="22"/>
          <w:lang w:val="ru-RU"/>
        </w:rPr>
        <w:t>говорит</w:t>
      </w:r>
      <w:r w:rsidR="00A82F07">
        <w:rPr>
          <w:rFonts w:ascii="Times New Roman" w:hAnsi="Times New Roman" w:cs="Times New Roman"/>
          <w:sz w:val="22"/>
          <w:szCs w:val="22"/>
          <w:lang w:val="ru-RU"/>
        </w:rPr>
        <w:t> 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– в разных его редуцированных формах: </w:t>
      </w:r>
      <w:proofErr w:type="spellStart"/>
      <w:r w:rsidRPr="00C93C82">
        <w:rPr>
          <w:rFonts w:ascii="Times New Roman" w:hAnsi="Times New Roman" w:cs="Times New Roman"/>
          <w:i/>
          <w:sz w:val="22"/>
          <w:szCs w:val="22"/>
          <w:lang w:val="ru-RU"/>
        </w:rPr>
        <w:t>грит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(1116</w:t>
      </w:r>
      <w:r w:rsidR="00E1391A">
        <w:rPr>
          <w:rFonts w:ascii="Times New Roman" w:hAnsi="Times New Roman" w:cs="Times New Roman"/>
          <w:sz w:val="22"/>
          <w:szCs w:val="22"/>
          <w:lang w:val="ru-RU"/>
        </w:rPr>
        <w:t> </w:t>
      </w:r>
      <w:proofErr w:type="spellStart"/>
      <w:r>
        <w:rPr>
          <w:rFonts w:ascii="Times New Roman" w:hAnsi="Times New Roman" w:cs="Times New Roman"/>
          <w:sz w:val="22"/>
          <w:szCs w:val="22"/>
        </w:rPr>
        <w:t>ipm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), </w:t>
      </w:r>
      <w:proofErr w:type="spellStart"/>
      <w:r w:rsidRPr="00C93C82">
        <w:rPr>
          <w:rFonts w:ascii="Times New Roman" w:hAnsi="Times New Roman" w:cs="Times New Roman"/>
          <w:i/>
          <w:sz w:val="22"/>
          <w:szCs w:val="22"/>
          <w:lang w:val="ru-RU"/>
        </w:rPr>
        <w:t>грю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Pr="00C93C82">
        <w:rPr>
          <w:rFonts w:ascii="Times New Roman" w:hAnsi="Times New Roman" w:cs="Times New Roman"/>
          <w:sz w:val="22"/>
          <w:szCs w:val="22"/>
          <w:lang w:val="ru-RU"/>
        </w:rPr>
        <w:t>669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), </w:t>
      </w:r>
      <w:proofErr w:type="spellStart"/>
      <w:r w:rsidRPr="00C93C82">
        <w:rPr>
          <w:rFonts w:ascii="Times New Roman" w:hAnsi="Times New Roman" w:cs="Times New Roman"/>
          <w:i/>
          <w:sz w:val="22"/>
          <w:szCs w:val="22"/>
          <w:lang w:val="ru-RU"/>
        </w:rPr>
        <w:t>грят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Pr="00C93C82">
        <w:rPr>
          <w:rFonts w:ascii="Times New Roman" w:hAnsi="Times New Roman" w:cs="Times New Roman"/>
          <w:sz w:val="22"/>
          <w:szCs w:val="22"/>
          <w:lang w:val="ru-RU"/>
        </w:rPr>
        <w:t>47</w:t>
      </w:r>
      <w:r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A82F07">
        <w:rPr>
          <w:rFonts w:ascii="Times New Roman" w:hAnsi="Times New Roman" w:cs="Times New Roman"/>
          <w:sz w:val="22"/>
          <w:szCs w:val="22"/>
          <w:lang w:val="ru-RU"/>
        </w:rPr>
        <w:t>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C93C82">
        <w:rPr>
          <w:rFonts w:ascii="Times New Roman" w:hAnsi="Times New Roman" w:cs="Times New Roman"/>
          <w:i/>
          <w:sz w:val="22"/>
          <w:szCs w:val="22"/>
          <w:lang w:val="ru-RU"/>
        </w:rPr>
        <w:t>гришь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Pr="00C93C82">
        <w:rPr>
          <w:rFonts w:ascii="Times New Roman" w:hAnsi="Times New Roman" w:cs="Times New Roman"/>
          <w:sz w:val="22"/>
          <w:szCs w:val="22"/>
          <w:lang w:val="ru-RU"/>
        </w:rPr>
        <w:t>10</w:t>
      </w:r>
      <w:r>
        <w:rPr>
          <w:rFonts w:ascii="Times New Roman" w:hAnsi="Times New Roman" w:cs="Times New Roman"/>
          <w:sz w:val="22"/>
          <w:szCs w:val="22"/>
          <w:lang w:val="ru-RU"/>
        </w:rPr>
        <w:t>)</w:t>
      </w:r>
      <w:r w:rsidRPr="00C93C82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Частотность остальных ПМ, как инвариантов, так и структурных разновидностей, установить затруднительно в силу их высокой полифункциональности.</w:t>
      </w:r>
      <w:r w:rsidR="00A82F07">
        <w:rPr>
          <w:rFonts w:ascii="Times New Roman" w:hAnsi="Times New Roman" w:cs="Times New Roman"/>
          <w:sz w:val="22"/>
          <w:szCs w:val="22"/>
          <w:lang w:val="ru-RU"/>
        </w:rPr>
        <w:t xml:space="preserve"> Конкретную функцию маркера можно у</w:t>
      </w:r>
      <w:r w:rsidR="00262E42">
        <w:rPr>
          <w:rFonts w:ascii="Times New Roman" w:hAnsi="Times New Roman" w:cs="Times New Roman"/>
          <w:sz w:val="22"/>
          <w:szCs w:val="22"/>
          <w:lang w:val="ru-RU"/>
        </w:rPr>
        <w:t>станови</w:t>
      </w:r>
      <w:r w:rsidR="00A82F07">
        <w:rPr>
          <w:rFonts w:ascii="Times New Roman" w:hAnsi="Times New Roman" w:cs="Times New Roman"/>
          <w:sz w:val="22"/>
          <w:szCs w:val="22"/>
          <w:lang w:val="ru-RU"/>
        </w:rPr>
        <w:t>ть лишь в контексте.</w:t>
      </w:r>
    </w:p>
    <w:p w:rsidR="001B6E00" w:rsidRPr="00C33751" w:rsidRDefault="00A82F07" w:rsidP="00E1391A">
      <w:pPr>
        <w:pStyle w:val="a3"/>
        <w:keepNext/>
        <w:numPr>
          <w:ilvl w:val="0"/>
          <w:numId w:val="4"/>
        </w:numPr>
        <w:spacing w:before="240" w:after="120" w:line="240" w:lineRule="auto"/>
        <w:ind w:left="0" w:firstLine="425"/>
        <w:outlineLvl w:val="0"/>
        <w:rPr>
          <w:b/>
          <w:sz w:val="22"/>
          <w:szCs w:val="22"/>
          <w:lang w:val="ru-RU"/>
        </w:rPr>
      </w:pPr>
      <w:r w:rsidRPr="00C33751">
        <w:rPr>
          <w:b/>
          <w:sz w:val="22"/>
          <w:szCs w:val="22"/>
          <w:lang w:val="ru-RU"/>
        </w:rPr>
        <w:t xml:space="preserve">Опыт систематизации </w:t>
      </w:r>
      <w:r w:rsidR="00EA2302" w:rsidRPr="00C33751">
        <w:rPr>
          <w:b/>
          <w:sz w:val="22"/>
          <w:szCs w:val="22"/>
          <w:lang w:val="ru-RU"/>
        </w:rPr>
        <w:t>маркеров-</w:t>
      </w:r>
      <w:r w:rsidRPr="00C33751">
        <w:rPr>
          <w:b/>
          <w:sz w:val="22"/>
          <w:szCs w:val="22"/>
          <w:lang w:val="ru-RU"/>
        </w:rPr>
        <w:t>ксенопоказателей</w:t>
      </w:r>
    </w:p>
    <w:p w:rsidR="001B6E00" w:rsidRDefault="00A82F07" w:rsidP="00E1391A">
      <w:pPr>
        <w:tabs>
          <w:tab w:val="clear" w:pos="709"/>
          <w:tab w:val="left" w:pos="0"/>
        </w:tabs>
        <w:spacing w:after="0" w:line="240" w:lineRule="auto"/>
        <w:ind w:firstLine="454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Систематизировать ксенопоказатели в корпусном материале можно, например, с опорой на их прототип</w:t>
      </w:r>
      <w:r w:rsidR="00201F37">
        <w:rPr>
          <w:rFonts w:ascii="Times New Roman" w:hAnsi="Times New Roman" w:cs="Times New Roman"/>
          <w:sz w:val="22"/>
          <w:szCs w:val="22"/>
          <w:lang w:val="ru-RU"/>
        </w:rPr>
        <w:t xml:space="preserve"> (условная чужая речь в контекстах подчеркнута, ПМК выделен)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A82F07" w:rsidRPr="00A82F07" w:rsidRDefault="00A82F07" w:rsidP="00EA2302">
      <w:pPr>
        <w:pStyle w:val="a3"/>
        <w:numPr>
          <w:ilvl w:val="0"/>
          <w:numId w:val="5"/>
        </w:numPr>
        <w:tabs>
          <w:tab w:val="clear" w:pos="709"/>
          <w:tab w:val="left" w:pos="0"/>
        </w:tabs>
        <w:spacing w:before="60" w:after="60" w:line="240" w:lineRule="auto"/>
        <w:ind w:left="709" w:hanging="284"/>
        <w:rPr>
          <w:rFonts w:ascii="Times New Roman" w:hAnsi="Times New Roman" w:cs="Times New Roman"/>
          <w:sz w:val="22"/>
          <w:szCs w:val="22"/>
          <w:lang w:val="ru-RU"/>
        </w:rPr>
      </w:pPr>
      <w:r w:rsidRPr="00A82F07">
        <w:rPr>
          <w:rFonts w:ascii="Times New Roman" w:hAnsi="Times New Roman" w:cs="Times New Roman"/>
          <w:sz w:val="22"/>
          <w:szCs w:val="22"/>
          <w:lang w:val="ru-RU"/>
        </w:rPr>
        <w:t>Вводн</w:t>
      </w:r>
      <w:r w:rsidR="00317AD4">
        <w:rPr>
          <w:rFonts w:ascii="Times New Roman" w:hAnsi="Times New Roman" w:cs="Times New Roman"/>
          <w:sz w:val="22"/>
          <w:szCs w:val="22"/>
          <w:lang w:val="ru-RU"/>
        </w:rPr>
        <w:t>ая</w:t>
      </w:r>
      <w:r w:rsidRPr="00A82F07">
        <w:rPr>
          <w:rFonts w:ascii="Times New Roman" w:hAnsi="Times New Roman" w:cs="Times New Roman"/>
          <w:sz w:val="22"/>
          <w:szCs w:val="22"/>
          <w:lang w:val="ru-RU"/>
        </w:rPr>
        <w:t xml:space="preserve"> единиц</w:t>
      </w:r>
      <w:r w:rsidR="00317AD4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A82F0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82F07">
        <w:rPr>
          <w:rFonts w:ascii="Century Schoolbook" w:hAnsi="Century Schoolbook" w:cs="Times New Roman"/>
          <w:sz w:val="22"/>
          <w:szCs w:val="22"/>
          <w:lang w:val="ru-RU"/>
        </w:rPr>
        <w:t>→</w:t>
      </w:r>
      <w:r w:rsidRPr="00A82F07">
        <w:rPr>
          <w:rFonts w:ascii="Times New Roman" w:hAnsi="Times New Roman" w:cs="Times New Roman"/>
          <w:sz w:val="22"/>
          <w:szCs w:val="22"/>
          <w:lang w:val="ru-RU"/>
        </w:rPr>
        <w:t xml:space="preserve"> ПМК:</w:t>
      </w:r>
    </w:p>
    <w:p w:rsidR="00CC6325" w:rsidRPr="00A82F07" w:rsidRDefault="008E1765" w:rsidP="00A82F07">
      <w:pPr>
        <w:pStyle w:val="a3"/>
        <w:numPr>
          <w:ilvl w:val="0"/>
          <w:numId w:val="6"/>
        </w:numPr>
        <w:tabs>
          <w:tab w:val="clear" w:pos="709"/>
          <w:tab w:val="left" w:pos="0"/>
        </w:tabs>
        <w:spacing w:before="60" w:after="60" w:line="240" w:lineRule="auto"/>
        <w:rPr>
          <w:rFonts w:ascii="Times New Roman" w:eastAsia="DengXian" w:hAnsi="Times New Roman" w:cs="Times New Roman"/>
          <w:color w:val="auto"/>
          <w:sz w:val="22"/>
          <w:szCs w:val="22"/>
          <w:lang w:val="ru-RU"/>
        </w:rPr>
      </w:pPr>
      <w:r w:rsidRPr="00A82F07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Вы пришли в булочную и Вас там у кассы облаяли / потому </w:t>
      </w:r>
      <w:proofErr w:type="gramStart"/>
      <w:r w:rsidRPr="00A82F07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>что</w:t>
      </w:r>
      <w:proofErr w:type="gramEnd"/>
      <w:r w:rsidRPr="00A82F07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 </w:t>
      </w:r>
      <w:r w:rsidRPr="00A82F07">
        <w:rPr>
          <w:rFonts w:ascii="Times New Roman" w:eastAsia="DengXian" w:hAnsi="Times New Roman" w:cs="Times New Roman"/>
          <w:b/>
          <w:bCs/>
          <w:i/>
          <w:iCs/>
          <w:color w:val="auto"/>
          <w:sz w:val="22"/>
          <w:szCs w:val="22"/>
          <w:lang w:val="ru-RU"/>
        </w:rPr>
        <w:t>видите ли</w:t>
      </w:r>
      <w:r w:rsidRPr="00A82F07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 </w:t>
      </w:r>
      <w:r w:rsidRPr="00A82F07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u w:val="single"/>
          <w:lang w:val="ru-RU"/>
        </w:rPr>
        <w:t>у Вас крупная бумага / а у них сдачи нет</w:t>
      </w:r>
      <w:r w:rsidRPr="00A82F07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 </w:t>
      </w:r>
      <w:r w:rsidRPr="00A82F07">
        <w:rPr>
          <w:rFonts w:ascii="Times New Roman" w:eastAsia="DengXian" w:hAnsi="Times New Roman" w:cs="Times New Roman"/>
          <w:color w:val="auto"/>
          <w:sz w:val="22"/>
          <w:szCs w:val="22"/>
          <w:lang w:val="ru-RU"/>
        </w:rPr>
        <w:t>(УП)</w:t>
      </w:r>
      <w:r w:rsidR="00A82F07">
        <w:rPr>
          <w:rFonts w:ascii="Times New Roman" w:eastAsia="DengXian" w:hAnsi="Times New Roman" w:cs="Times New Roman"/>
          <w:color w:val="auto"/>
          <w:sz w:val="22"/>
          <w:szCs w:val="22"/>
          <w:lang w:val="ru-RU"/>
        </w:rPr>
        <w:t>;</w:t>
      </w:r>
    </w:p>
    <w:p w:rsidR="00CC6325" w:rsidRPr="00A82F07" w:rsidRDefault="008E1765" w:rsidP="00A82F07">
      <w:pPr>
        <w:pStyle w:val="a3"/>
        <w:numPr>
          <w:ilvl w:val="0"/>
          <w:numId w:val="6"/>
        </w:numPr>
        <w:tabs>
          <w:tab w:val="clear" w:pos="709"/>
          <w:tab w:val="left" w:pos="0"/>
        </w:tabs>
        <w:spacing w:before="60" w:after="60" w:line="240" w:lineRule="auto"/>
        <w:rPr>
          <w:rFonts w:ascii="Times New Roman" w:eastAsia="DengXian" w:hAnsi="Times New Roman" w:cs="Times New Roman"/>
          <w:color w:val="auto"/>
          <w:sz w:val="22"/>
          <w:szCs w:val="22"/>
          <w:lang w:val="ru-RU"/>
        </w:rPr>
      </w:pPr>
      <w:r w:rsidRPr="00A82F07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ну или надо посмотреть где арен… в аренду парики сдают / ну там же не будет </w:t>
      </w:r>
      <w:r w:rsidRPr="00A82F07">
        <w:rPr>
          <w:rFonts w:ascii="Times New Roman" w:eastAsia="DengXian" w:hAnsi="Times New Roman" w:cs="Times New Roman"/>
          <w:b/>
          <w:bCs/>
          <w:i/>
          <w:iCs/>
          <w:color w:val="auto"/>
          <w:sz w:val="22"/>
          <w:szCs w:val="22"/>
          <w:lang w:val="ru-RU"/>
        </w:rPr>
        <w:t>так сказать</w:t>
      </w:r>
      <w:r w:rsidRPr="00A82F07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 </w:t>
      </w:r>
      <w:r w:rsidRPr="00A82F07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u w:val="single"/>
          <w:lang w:val="ru-RU"/>
        </w:rPr>
        <w:t>ой нам надо всего на десять минут дайте нам его</w:t>
      </w:r>
      <w:r w:rsidR="00201F37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u w:val="single"/>
          <w:lang w:val="ru-RU"/>
        </w:rPr>
        <w:t xml:space="preserve"> </w:t>
      </w:r>
      <w:r w:rsidRPr="00A82F07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u w:val="single"/>
          <w:lang w:val="ru-RU"/>
        </w:rPr>
        <w:t>/ за сто рублей</w:t>
      </w:r>
      <w:r w:rsidRPr="00A82F07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 и</w:t>
      </w:r>
      <w:r w:rsidR="00E1391A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> </w:t>
      </w:r>
      <w:r w:rsidRPr="00A82F07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они </w:t>
      </w:r>
      <w:proofErr w:type="gramStart"/>
      <w:r w:rsidRPr="00A82F07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>скажут</w:t>
      </w:r>
      <w:proofErr w:type="gramEnd"/>
      <w:r w:rsidRPr="00A82F07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 идите в ж-ж*</w:t>
      </w:r>
      <w:proofErr w:type="spellStart"/>
      <w:r w:rsidRPr="00A82F07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>пу</w:t>
      </w:r>
      <w:proofErr w:type="spellEnd"/>
      <w:r w:rsidRPr="00A82F07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 может быть </w:t>
      </w:r>
      <w:r w:rsidRPr="00A82F07">
        <w:rPr>
          <w:rFonts w:ascii="Times New Roman" w:eastAsia="DengXian" w:hAnsi="Times New Roman" w:cs="Times New Roman"/>
          <w:color w:val="auto"/>
          <w:sz w:val="22"/>
          <w:szCs w:val="22"/>
          <w:lang w:val="ru-RU"/>
        </w:rPr>
        <w:t>(ОРД);</w:t>
      </w:r>
    </w:p>
    <w:p w:rsidR="00CC6325" w:rsidRPr="00A82F07" w:rsidRDefault="008E1765" w:rsidP="00A82F07">
      <w:pPr>
        <w:pStyle w:val="a3"/>
        <w:numPr>
          <w:ilvl w:val="0"/>
          <w:numId w:val="6"/>
        </w:numPr>
        <w:tabs>
          <w:tab w:val="clear" w:pos="709"/>
          <w:tab w:val="left" w:pos="0"/>
        </w:tabs>
        <w:spacing w:before="60" w:after="60" w:line="240" w:lineRule="auto"/>
        <w:rPr>
          <w:rFonts w:ascii="Times New Roman" w:eastAsia="DengXian" w:hAnsi="Times New Roman" w:cs="Times New Roman"/>
          <w:color w:val="auto"/>
          <w:sz w:val="22"/>
          <w:szCs w:val="22"/>
          <w:lang w:val="ru-RU"/>
        </w:rPr>
      </w:pPr>
      <w:r w:rsidRPr="00A82F07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lastRenderedPageBreak/>
        <w:t xml:space="preserve">он </w:t>
      </w:r>
      <w:r w:rsidRPr="00A82F07">
        <w:rPr>
          <w:rFonts w:ascii="Times New Roman" w:eastAsia="DengXian" w:hAnsi="Times New Roman" w:cs="Times New Roman"/>
          <w:bCs/>
          <w:i/>
          <w:iCs/>
          <w:color w:val="auto"/>
          <w:sz w:val="22"/>
          <w:szCs w:val="22"/>
          <w:lang w:val="ru-RU"/>
        </w:rPr>
        <w:t>такой</w:t>
      </w:r>
      <w:r w:rsidRPr="00A82F07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 / </w:t>
      </w:r>
      <w:r w:rsidRPr="00A82F07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u w:val="single"/>
          <w:lang w:val="ru-RU"/>
        </w:rPr>
        <w:t>понял</w:t>
      </w:r>
      <w:r w:rsidRPr="00A82F07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 </w:t>
      </w:r>
      <w:r w:rsidRPr="00A82F07">
        <w:rPr>
          <w:rFonts w:ascii="Times New Roman" w:eastAsia="DengXian" w:hAnsi="Times New Roman" w:cs="Times New Roman"/>
          <w:b/>
          <w:bCs/>
          <w:i/>
          <w:iCs/>
          <w:color w:val="auto"/>
          <w:sz w:val="22"/>
          <w:szCs w:val="22"/>
          <w:lang w:val="ru-RU"/>
        </w:rPr>
        <w:t>короче</w:t>
      </w:r>
      <w:r w:rsidRPr="00A82F07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 / по... посмеялся / </w:t>
      </w:r>
      <w:proofErr w:type="spellStart"/>
      <w:r w:rsidRPr="00A82F07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>поулыбался</w:t>
      </w:r>
      <w:proofErr w:type="spellEnd"/>
      <w:r w:rsidRPr="00A82F07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 // *Н без темы // *</w:t>
      </w:r>
      <w:proofErr w:type="gramStart"/>
      <w:r w:rsidRPr="00A82F07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>П</w:t>
      </w:r>
      <w:proofErr w:type="gramEnd"/>
      <w:r w:rsidRPr="00A82F07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 ну вот / </w:t>
      </w:r>
      <w:r w:rsidRPr="00A82F07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u w:val="single"/>
          <w:lang w:val="ru-RU"/>
        </w:rPr>
        <w:t>я помогу</w:t>
      </w:r>
      <w:r w:rsidRPr="00A82F07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 </w:t>
      </w:r>
      <w:r w:rsidRPr="00A82F07">
        <w:rPr>
          <w:rFonts w:ascii="Times New Roman" w:eastAsia="DengXian" w:hAnsi="Times New Roman" w:cs="Times New Roman"/>
          <w:b/>
          <w:bCs/>
          <w:i/>
          <w:iCs/>
          <w:color w:val="auto"/>
          <w:sz w:val="22"/>
          <w:szCs w:val="22"/>
          <w:lang w:val="ru-RU"/>
        </w:rPr>
        <w:t xml:space="preserve">короче </w:t>
      </w:r>
      <w:r w:rsidRPr="00A82F07">
        <w:rPr>
          <w:rFonts w:ascii="Times New Roman" w:eastAsia="DengXian" w:hAnsi="Times New Roman" w:cs="Times New Roman"/>
          <w:color w:val="auto"/>
          <w:sz w:val="22"/>
          <w:szCs w:val="22"/>
          <w:lang w:val="ru-RU"/>
        </w:rPr>
        <w:t>(ОРД)</w:t>
      </w:r>
      <w:r w:rsidR="00263AE3">
        <w:rPr>
          <w:rStyle w:val="a7"/>
          <w:rFonts w:ascii="Times New Roman" w:eastAsia="DengXian" w:hAnsi="Times New Roman"/>
          <w:color w:val="auto"/>
          <w:sz w:val="22"/>
          <w:szCs w:val="22"/>
          <w:lang w:val="ru-RU"/>
        </w:rPr>
        <w:footnoteReference w:id="2"/>
      </w:r>
      <w:r w:rsidR="00FF3A09">
        <w:rPr>
          <w:rFonts w:ascii="Times New Roman" w:eastAsia="DengXian" w:hAnsi="Times New Roman" w:cs="Times New Roman"/>
          <w:color w:val="auto"/>
          <w:sz w:val="22"/>
          <w:szCs w:val="22"/>
          <w:lang w:val="ru-RU"/>
        </w:rPr>
        <w:t>.</w:t>
      </w:r>
    </w:p>
    <w:p w:rsidR="00A82F07" w:rsidRPr="00317AD4" w:rsidRDefault="00317AD4" w:rsidP="008C3CA6">
      <w:pPr>
        <w:pStyle w:val="a3"/>
        <w:numPr>
          <w:ilvl w:val="0"/>
          <w:numId w:val="5"/>
        </w:numPr>
        <w:tabs>
          <w:tab w:val="clear" w:pos="709"/>
          <w:tab w:val="left" w:pos="0"/>
        </w:tabs>
        <w:spacing w:before="60" w:after="60" w:line="240" w:lineRule="auto"/>
        <w:ind w:left="709" w:hanging="283"/>
        <w:rPr>
          <w:rFonts w:ascii="Times New Roman" w:hAnsi="Times New Roman" w:cs="Times New Roman"/>
          <w:sz w:val="22"/>
          <w:szCs w:val="22"/>
          <w:lang w:val="ru-RU"/>
        </w:rPr>
      </w:pPr>
      <w:r w:rsidRPr="00317AD4">
        <w:rPr>
          <w:rFonts w:ascii="Times New Roman" w:eastAsia="DengXian" w:hAnsi="Times New Roman" w:cs="Times New Roman"/>
          <w:color w:val="auto"/>
          <w:sz w:val="22"/>
          <w:szCs w:val="22"/>
          <w:lang w:val="ru-RU"/>
        </w:rPr>
        <w:t xml:space="preserve">Союз </w:t>
      </w:r>
      <w:r w:rsidRPr="00317AD4">
        <w:rPr>
          <w:rFonts w:ascii="Century Schoolbook" w:hAnsi="Century Schoolbook" w:cs="Times New Roman"/>
          <w:sz w:val="22"/>
          <w:szCs w:val="22"/>
          <w:lang w:val="ru-RU"/>
        </w:rPr>
        <w:t>→</w:t>
      </w:r>
      <w:r w:rsidRPr="00317AD4">
        <w:rPr>
          <w:rFonts w:ascii="Times New Roman" w:hAnsi="Times New Roman" w:cs="Times New Roman"/>
          <w:sz w:val="22"/>
          <w:szCs w:val="22"/>
          <w:lang w:val="ru-RU"/>
        </w:rPr>
        <w:t xml:space="preserve"> ПМК:</w:t>
      </w:r>
    </w:p>
    <w:p w:rsidR="00CC6325" w:rsidRPr="00317AD4" w:rsidRDefault="008E1765" w:rsidP="00317AD4">
      <w:pPr>
        <w:pStyle w:val="a3"/>
        <w:numPr>
          <w:ilvl w:val="0"/>
          <w:numId w:val="10"/>
        </w:numPr>
        <w:tabs>
          <w:tab w:val="clear" w:pos="709"/>
          <w:tab w:val="left" w:pos="0"/>
        </w:tabs>
        <w:spacing w:before="60" w:after="60" w:line="240" w:lineRule="auto"/>
        <w:rPr>
          <w:rFonts w:ascii="Times New Roman" w:eastAsia="DengXian" w:hAnsi="Times New Roman" w:cs="Times New Roman"/>
          <w:color w:val="auto"/>
          <w:sz w:val="22"/>
          <w:szCs w:val="22"/>
          <w:lang w:val="ru-RU"/>
        </w:rPr>
      </w:pPr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>какой будет / прогноз</w:t>
      </w:r>
      <w:proofErr w:type="gramStart"/>
      <w:r w:rsidRPr="00317AD4">
        <w:rPr>
          <w:rFonts w:ascii="Times New Roman" w:eastAsia="DengXian" w:hAnsi="Times New Roman" w:cs="Times New Roman"/>
          <w:color w:val="auto"/>
          <w:sz w:val="22"/>
          <w:szCs w:val="22"/>
          <w:lang w:val="ru-RU"/>
        </w:rPr>
        <w:t xml:space="preserve"> </w:t>
      </w:r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>?</w:t>
      </w:r>
      <w:proofErr w:type="gramEnd"/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 *</w:t>
      </w:r>
      <w:proofErr w:type="gramStart"/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>П</w:t>
      </w:r>
      <w:proofErr w:type="gramEnd"/>
      <w:r w:rsidRPr="00317AD4">
        <w:rPr>
          <w:rFonts w:ascii="Times New Roman" w:eastAsia="DengXian" w:hAnsi="Times New Roman" w:cs="Times New Roman"/>
          <w:color w:val="auto"/>
          <w:sz w:val="22"/>
          <w:szCs w:val="22"/>
          <w:lang w:val="ru-RU"/>
        </w:rPr>
        <w:t xml:space="preserve"> # </w:t>
      </w:r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>да</w:t>
      </w:r>
      <w:r w:rsidRPr="00317AD4">
        <w:rPr>
          <w:rFonts w:ascii="Times New Roman" w:eastAsia="DengXian" w:hAnsi="Times New Roman" w:cs="Times New Roman"/>
          <w:b/>
          <w:bCs/>
          <w:i/>
          <w:iCs/>
          <w:color w:val="auto"/>
          <w:sz w:val="22"/>
          <w:szCs w:val="22"/>
          <w:lang w:val="ru-RU"/>
        </w:rPr>
        <w:t xml:space="preserve"> вроде </w:t>
      </w:r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u w:val="single"/>
          <w:lang w:val="ru-RU"/>
        </w:rPr>
        <w:t>у нас теплеет</w:t>
      </w:r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 </w:t>
      </w:r>
      <w:r w:rsidRPr="00317AD4">
        <w:rPr>
          <w:rFonts w:ascii="Times New Roman" w:eastAsia="DengXian" w:hAnsi="Times New Roman" w:cs="Times New Roman"/>
          <w:color w:val="auto"/>
          <w:sz w:val="22"/>
          <w:szCs w:val="22"/>
          <w:lang w:val="ru-RU"/>
        </w:rPr>
        <w:t>(ОРД)</w:t>
      </w:r>
      <w:r w:rsidR="00317AD4">
        <w:rPr>
          <w:rFonts w:ascii="Times New Roman" w:eastAsia="DengXian" w:hAnsi="Times New Roman" w:cs="Times New Roman"/>
          <w:color w:val="auto"/>
          <w:sz w:val="22"/>
          <w:szCs w:val="22"/>
          <w:lang w:val="ru-RU"/>
        </w:rPr>
        <w:t>;</w:t>
      </w:r>
    </w:p>
    <w:p w:rsidR="00CC6325" w:rsidRPr="00317AD4" w:rsidRDefault="008E1765" w:rsidP="00317AD4">
      <w:pPr>
        <w:pStyle w:val="a3"/>
        <w:numPr>
          <w:ilvl w:val="0"/>
          <w:numId w:val="10"/>
        </w:numPr>
        <w:tabs>
          <w:tab w:val="clear" w:pos="709"/>
          <w:tab w:val="left" w:pos="0"/>
        </w:tabs>
        <w:spacing w:before="60" w:after="60" w:line="240" w:lineRule="auto"/>
        <w:rPr>
          <w:rFonts w:ascii="Times New Roman" w:eastAsia="DengXian" w:hAnsi="Times New Roman" w:cs="Times New Roman"/>
          <w:color w:val="auto"/>
          <w:sz w:val="22"/>
          <w:szCs w:val="22"/>
          <w:lang w:val="ru-RU"/>
        </w:rPr>
      </w:pPr>
      <w:proofErr w:type="gramStart"/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>Ну</w:t>
      </w:r>
      <w:proofErr w:type="gramEnd"/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 / она</w:t>
      </w:r>
      <w:r w:rsidRPr="00317AD4">
        <w:rPr>
          <w:rFonts w:ascii="Times New Roman" w:eastAsia="DengXian" w:hAnsi="Times New Roman" w:cs="Times New Roman"/>
          <w:color w:val="auto"/>
          <w:sz w:val="22"/>
          <w:szCs w:val="22"/>
          <w:lang w:val="ru-RU"/>
        </w:rPr>
        <w:t xml:space="preserve"> [</w:t>
      </w:r>
      <w:proofErr w:type="spellStart"/>
      <w:r w:rsidRPr="00317AD4">
        <w:rPr>
          <w:rFonts w:ascii="Times New Roman" w:eastAsia="DengXian" w:hAnsi="Times New Roman" w:cs="Times New Roman"/>
          <w:color w:val="auto"/>
          <w:sz w:val="22"/>
          <w:szCs w:val="22"/>
          <w:lang w:val="ru-RU"/>
        </w:rPr>
        <w:t>нрзб</w:t>
      </w:r>
      <w:proofErr w:type="spellEnd"/>
      <w:r w:rsidRPr="00317AD4">
        <w:rPr>
          <w:rFonts w:ascii="Times New Roman" w:eastAsia="DengXian" w:hAnsi="Times New Roman" w:cs="Times New Roman"/>
          <w:color w:val="auto"/>
          <w:sz w:val="22"/>
          <w:szCs w:val="22"/>
          <w:lang w:val="ru-RU"/>
        </w:rPr>
        <w:t xml:space="preserve">] </w:t>
      </w:r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когда отвечаю / то в окно смотрит там / то лицо такое делает / </w:t>
      </w:r>
      <w:r w:rsidRPr="00317AD4">
        <w:rPr>
          <w:rFonts w:ascii="Times New Roman" w:eastAsia="DengXian" w:hAnsi="Times New Roman" w:cs="Times New Roman"/>
          <w:b/>
          <w:bCs/>
          <w:i/>
          <w:iCs/>
          <w:color w:val="auto"/>
          <w:sz w:val="22"/>
          <w:szCs w:val="22"/>
          <w:lang w:val="ru-RU"/>
        </w:rPr>
        <w:t>типа</w:t>
      </w:r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 </w:t>
      </w:r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u w:val="single"/>
          <w:lang w:val="ru-RU"/>
        </w:rPr>
        <w:t>я тупая</w:t>
      </w:r>
      <w:r w:rsidRPr="00317AD4">
        <w:rPr>
          <w:rFonts w:ascii="Times New Roman" w:eastAsia="DengXian" w:hAnsi="Times New Roman" w:cs="Times New Roman"/>
          <w:color w:val="auto"/>
          <w:sz w:val="22"/>
          <w:szCs w:val="22"/>
          <w:lang w:val="ru-RU"/>
        </w:rPr>
        <w:t xml:space="preserve"> (УП)</w:t>
      </w:r>
      <w:r w:rsidR="00317AD4">
        <w:rPr>
          <w:rFonts w:ascii="Times New Roman" w:eastAsia="DengXian" w:hAnsi="Times New Roman" w:cs="Times New Roman"/>
          <w:color w:val="auto"/>
          <w:sz w:val="22"/>
          <w:szCs w:val="22"/>
          <w:lang w:val="ru-RU"/>
        </w:rPr>
        <w:t>;</w:t>
      </w:r>
    </w:p>
    <w:p w:rsidR="00CC6325" w:rsidRPr="00317AD4" w:rsidRDefault="008E1765" w:rsidP="00317AD4">
      <w:pPr>
        <w:pStyle w:val="a3"/>
        <w:numPr>
          <w:ilvl w:val="0"/>
          <w:numId w:val="10"/>
        </w:numPr>
        <w:tabs>
          <w:tab w:val="clear" w:pos="709"/>
          <w:tab w:val="left" w:pos="0"/>
        </w:tabs>
        <w:spacing w:before="60" w:after="60" w:line="240" w:lineRule="auto"/>
        <w:rPr>
          <w:rFonts w:ascii="Times New Roman" w:eastAsia="DengXian" w:hAnsi="Times New Roman" w:cs="Times New Roman"/>
          <w:color w:val="auto"/>
          <w:sz w:val="22"/>
          <w:szCs w:val="22"/>
          <w:lang w:val="ru-RU"/>
        </w:rPr>
      </w:pPr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Если взять так / тот же Билл Гейтс / </w:t>
      </w:r>
      <w:r w:rsidRPr="00317AD4">
        <w:rPr>
          <w:rFonts w:ascii="Times New Roman" w:eastAsia="DengXian" w:hAnsi="Times New Roman" w:cs="Times New Roman"/>
          <w:b/>
          <w:bCs/>
          <w:i/>
          <w:iCs/>
          <w:color w:val="auto"/>
          <w:sz w:val="22"/>
          <w:szCs w:val="22"/>
          <w:lang w:val="ru-RU"/>
        </w:rPr>
        <w:t>якобы</w:t>
      </w:r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 </w:t>
      </w:r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u w:val="single"/>
          <w:lang w:val="ru-RU"/>
        </w:rPr>
        <w:t>образовавший компанию «</w:t>
      </w:r>
      <w:proofErr w:type="gramStart"/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u w:val="single"/>
          <w:lang w:val="ru-RU"/>
        </w:rPr>
        <w:t>Майкрософт</w:t>
      </w:r>
      <w:proofErr w:type="gramEnd"/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u w:val="single"/>
          <w:lang w:val="ru-RU"/>
        </w:rPr>
        <w:t xml:space="preserve">» </w:t>
      </w:r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/ который самый богатый человек… </w:t>
      </w:r>
      <w:r w:rsidRPr="00317AD4">
        <w:rPr>
          <w:rFonts w:ascii="Times New Roman" w:eastAsia="DengXian" w:hAnsi="Times New Roman" w:cs="Times New Roman"/>
          <w:color w:val="auto"/>
          <w:sz w:val="22"/>
          <w:szCs w:val="22"/>
          <w:lang w:val="ru-RU"/>
        </w:rPr>
        <w:t>(УП)</w:t>
      </w:r>
      <w:r w:rsidR="00FF3A09">
        <w:rPr>
          <w:rFonts w:ascii="Times New Roman" w:eastAsia="DengXian" w:hAnsi="Times New Roman" w:cs="Times New Roman"/>
          <w:color w:val="auto"/>
          <w:sz w:val="22"/>
          <w:szCs w:val="22"/>
          <w:lang w:val="ru-RU"/>
        </w:rPr>
        <w:t>.</w:t>
      </w:r>
    </w:p>
    <w:p w:rsidR="00317AD4" w:rsidRPr="00317AD4" w:rsidRDefault="00317AD4" w:rsidP="008C3CA6">
      <w:pPr>
        <w:pStyle w:val="a3"/>
        <w:numPr>
          <w:ilvl w:val="0"/>
          <w:numId w:val="5"/>
        </w:numPr>
        <w:tabs>
          <w:tab w:val="clear" w:pos="709"/>
          <w:tab w:val="left" w:pos="0"/>
        </w:tabs>
        <w:spacing w:before="60" w:after="60" w:line="240" w:lineRule="auto"/>
        <w:ind w:left="709" w:hanging="283"/>
        <w:rPr>
          <w:rFonts w:ascii="Times New Roman" w:hAnsi="Times New Roman" w:cs="Times New Roman"/>
          <w:sz w:val="22"/>
          <w:szCs w:val="22"/>
          <w:lang w:val="ru-RU"/>
        </w:rPr>
      </w:pPr>
      <w:r w:rsidRPr="00317AD4">
        <w:rPr>
          <w:rFonts w:ascii="Times New Roman" w:eastAsia="DengXian" w:hAnsi="Times New Roman" w:cs="Times New Roman"/>
          <w:color w:val="auto"/>
          <w:sz w:val="22"/>
          <w:szCs w:val="22"/>
          <w:lang w:val="ru-RU"/>
        </w:rPr>
        <w:t xml:space="preserve">Глагол </w:t>
      </w:r>
      <w:r w:rsidRPr="00317AD4">
        <w:rPr>
          <w:rFonts w:ascii="Century Schoolbook" w:hAnsi="Century Schoolbook" w:cs="Times New Roman"/>
          <w:sz w:val="22"/>
          <w:szCs w:val="22"/>
          <w:lang w:val="ru-RU"/>
        </w:rPr>
        <w:t>→</w:t>
      </w:r>
      <w:r w:rsidRPr="00317AD4">
        <w:rPr>
          <w:rFonts w:ascii="Times New Roman" w:hAnsi="Times New Roman" w:cs="Times New Roman"/>
          <w:sz w:val="22"/>
          <w:szCs w:val="22"/>
          <w:lang w:val="ru-RU"/>
        </w:rPr>
        <w:t xml:space="preserve"> ПМК:</w:t>
      </w:r>
    </w:p>
    <w:p w:rsidR="00317AD4" w:rsidRDefault="00317AD4" w:rsidP="00317AD4">
      <w:pPr>
        <w:pStyle w:val="a3"/>
        <w:numPr>
          <w:ilvl w:val="0"/>
          <w:numId w:val="14"/>
        </w:numPr>
        <w:tabs>
          <w:tab w:val="clear" w:pos="709"/>
          <w:tab w:val="left" w:pos="0"/>
        </w:tabs>
        <w:spacing w:before="60" w:after="60" w:line="240" w:lineRule="auto"/>
        <w:rPr>
          <w:rFonts w:ascii="Times New Roman" w:eastAsia="DengXian" w:hAnsi="Times New Roman" w:cs="Times New Roman"/>
          <w:color w:val="auto"/>
          <w:sz w:val="22"/>
          <w:szCs w:val="22"/>
          <w:lang w:val="ru-RU"/>
        </w:rPr>
      </w:pPr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ну вот // *В я говорю </w:t>
      </w:r>
      <w:proofErr w:type="spellStart"/>
      <w:proofErr w:type="gramStart"/>
      <w:r w:rsidRPr="00317AD4">
        <w:rPr>
          <w:rFonts w:ascii="Times New Roman" w:eastAsia="DengXian" w:hAnsi="Times New Roman" w:cs="Times New Roman"/>
          <w:b/>
          <w:bCs/>
          <w:i/>
          <w:iCs/>
          <w:color w:val="auto"/>
          <w:sz w:val="22"/>
          <w:szCs w:val="22"/>
          <w:lang w:val="ru-RU"/>
        </w:rPr>
        <w:t>говорю</w:t>
      </w:r>
      <w:proofErr w:type="spellEnd"/>
      <w:proofErr w:type="gramEnd"/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 / я</w:t>
      </w:r>
      <w:r w:rsidRPr="00317AD4">
        <w:rPr>
          <w:rFonts w:ascii="Times New Roman" w:eastAsia="DengXian" w:hAnsi="Times New Roman" w:cs="Times New Roman"/>
          <w:b/>
          <w:bCs/>
          <w:i/>
          <w:iCs/>
          <w:color w:val="auto"/>
          <w:sz w:val="22"/>
          <w:szCs w:val="22"/>
          <w:lang w:val="ru-RU"/>
        </w:rPr>
        <w:t xml:space="preserve"> говорю</w:t>
      </w:r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 / </w:t>
      </w:r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u w:val="single"/>
          <w:lang w:val="ru-RU"/>
        </w:rPr>
        <w:t>барышня</w:t>
      </w:r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 ! </w:t>
      </w:r>
      <w:r w:rsidRPr="00317AD4">
        <w:rPr>
          <w:rFonts w:ascii="Times New Roman" w:eastAsia="DengXian" w:hAnsi="Times New Roman" w:cs="Times New Roman"/>
          <w:b/>
          <w:bCs/>
          <w:i/>
          <w:iCs/>
          <w:color w:val="auto"/>
          <w:sz w:val="22"/>
          <w:szCs w:val="22"/>
          <w:lang w:val="ru-RU"/>
        </w:rPr>
        <w:t>говорю</w:t>
      </w:r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 / </w:t>
      </w:r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u w:val="single"/>
          <w:lang w:val="ru-RU"/>
        </w:rPr>
        <w:t>какая вы молодца</w:t>
      </w:r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 </w:t>
      </w:r>
      <w:r w:rsidRPr="00317AD4">
        <w:rPr>
          <w:rFonts w:ascii="Times New Roman" w:eastAsia="DengXian" w:hAnsi="Times New Roman" w:cs="Times New Roman"/>
          <w:b/>
          <w:bCs/>
          <w:i/>
          <w:iCs/>
          <w:color w:val="auto"/>
          <w:sz w:val="22"/>
          <w:szCs w:val="22"/>
          <w:lang w:val="ru-RU"/>
        </w:rPr>
        <w:t>говорю</w:t>
      </w:r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 // </w:t>
      </w:r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u w:val="single"/>
          <w:lang w:val="ru-RU"/>
        </w:rPr>
        <w:t>правильно</w:t>
      </w:r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 / () </w:t>
      </w:r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u w:val="single"/>
          <w:lang w:val="ru-RU"/>
        </w:rPr>
        <w:t>а то / я</w:t>
      </w:r>
      <w:r w:rsidR="00E1391A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u w:val="single"/>
          <w:lang w:val="ru-RU"/>
        </w:rPr>
        <w:t> </w:t>
      </w:r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u w:val="single"/>
          <w:lang w:val="ru-RU"/>
        </w:rPr>
        <w:t xml:space="preserve">некрасивая ! сделайте меня </w:t>
      </w:r>
      <w:proofErr w:type="spellStart"/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u w:val="single"/>
          <w:lang w:val="ru-RU"/>
        </w:rPr>
        <w:t>покрасивше</w:t>
      </w:r>
      <w:proofErr w:type="spellEnd"/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 </w:t>
      </w:r>
      <w:r w:rsidRPr="00317AD4">
        <w:rPr>
          <w:rFonts w:ascii="Times New Roman" w:eastAsia="DengXian" w:hAnsi="Times New Roman" w:cs="Times New Roman"/>
          <w:b/>
          <w:bCs/>
          <w:i/>
          <w:iCs/>
          <w:color w:val="auto"/>
          <w:sz w:val="22"/>
          <w:szCs w:val="22"/>
          <w:lang w:val="ru-RU"/>
        </w:rPr>
        <w:t>говорю</w:t>
      </w:r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 </w:t>
      </w:r>
      <w:r w:rsidRPr="00E1391A">
        <w:rPr>
          <w:rFonts w:ascii="Times New Roman" w:eastAsia="DengXian" w:hAnsi="Times New Roman" w:cs="Times New Roman"/>
          <w:color w:val="auto"/>
          <w:sz w:val="22"/>
          <w:szCs w:val="22"/>
          <w:lang w:val="ru-RU"/>
        </w:rPr>
        <w:t>(ОРД</w:t>
      </w:r>
      <w:r>
        <w:rPr>
          <w:rFonts w:ascii="Times New Roman" w:eastAsia="DengXian" w:hAnsi="Times New Roman" w:cs="Times New Roman"/>
          <w:color w:val="auto"/>
          <w:sz w:val="22"/>
          <w:szCs w:val="22"/>
          <w:lang w:val="ru-RU"/>
        </w:rPr>
        <w:t>);</w:t>
      </w:r>
    </w:p>
    <w:p w:rsidR="00CC6325" w:rsidRPr="00317AD4" w:rsidRDefault="008E1765" w:rsidP="00317AD4">
      <w:pPr>
        <w:pStyle w:val="a3"/>
        <w:numPr>
          <w:ilvl w:val="0"/>
          <w:numId w:val="14"/>
        </w:numPr>
        <w:tabs>
          <w:tab w:val="clear" w:pos="709"/>
          <w:tab w:val="left" w:pos="0"/>
        </w:tabs>
        <w:spacing w:before="60" w:after="60" w:line="240" w:lineRule="auto"/>
        <w:rPr>
          <w:rFonts w:ascii="Times New Roman" w:eastAsia="DengXian" w:hAnsi="Times New Roman" w:cs="Times New Roman"/>
          <w:color w:val="auto"/>
          <w:sz w:val="22"/>
          <w:szCs w:val="22"/>
          <w:lang w:val="ru-RU"/>
        </w:rPr>
      </w:pPr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и(:) </w:t>
      </w:r>
      <w:proofErr w:type="spellStart"/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>Наталья_Георгиевна</w:t>
      </w:r>
      <w:proofErr w:type="spellEnd"/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% мне (э) всё </w:t>
      </w:r>
      <w:proofErr w:type="gramStart"/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>говорила</w:t>
      </w:r>
      <w:proofErr w:type="gramEnd"/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 / </w:t>
      </w:r>
      <w:r w:rsidRPr="00317AD4">
        <w:rPr>
          <w:rFonts w:ascii="Times New Roman" w:eastAsia="DengXian" w:hAnsi="Times New Roman" w:cs="Times New Roman"/>
          <w:b/>
          <w:bCs/>
          <w:i/>
          <w:iCs/>
          <w:color w:val="auto"/>
          <w:sz w:val="22"/>
          <w:szCs w:val="22"/>
          <w:lang w:val="ru-RU"/>
        </w:rPr>
        <w:t>знаешь</w:t>
      </w:r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 / </w:t>
      </w:r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u w:val="single"/>
          <w:lang w:val="ru-RU"/>
        </w:rPr>
        <w:t>их тогда никто не обойдёт на(:) этапе поставки</w:t>
      </w:r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 </w:t>
      </w:r>
      <w:r w:rsidRPr="00317AD4">
        <w:rPr>
          <w:rFonts w:ascii="Times New Roman" w:eastAsia="DengXian" w:hAnsi="Times New Roman" w:cs="Times New Roman"/>
          <w:color w:val="auto"/>
          <w:sz w:val="22"/>
          <w:szCs w:val="22"/>
          <w:lang w:val="ru-RU"/>
        </w:rPr>
        <w:t>(ОРД)</w:t>
      </w:r>
      <w:r w:rsidR="00317AD4">
        <w:rPr>
          <w:rFonts w:ascii="Times New Roman" w:eastAsia="DengXian" w:hAnsi="Times New Roman" w:cs="Times New Roman"/>
          <w:color w:val="auto"/>
          <w:sz w:val="22"/>
          <w:szCs w:val="22"/>
          <w:lang w:val="ru-RU"/>
        </w:rPr>
        <w:t>;</w:t>
      </w:r>
    </w:p>
    <w:p w:rsidR="00CC6325" w:rsidRPr="00317AD4" w:rsidRDefault="008E1765" w:rsidP="00317AD4">
      <w:pPr>
        <w:pStyle w:val="a3"/>
        <w:numPr>
          <w:ilvl w:val="0"/>
          <w:numId w:val="14"/>
        </w:numPr>
        <w:tabs>
          <w:tab w:val="clear" w:pos="709"/>
          <w:tab w:val="left" w:pos="0"/>
        </w:tabs>
        <w:spacing w:before="60" w:after="60" w:line="240" w:lineRule="auto"/>
        <w:rPr>
          <w:rFonts w:ascii="Times New Roman" w:eastAsia="DengXian" w:hAnsi="Times New Roman" w:cs="Times New Roman"/>
          <w:color w:val="auto"/>
          <w:sz w:val="22"/>
          <w:szCs w:val="22"/>
          <w:lang w:val="ru-RU"/>
        </w:rPr>
      </w:pPr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и он блин мне </w:t>
      </w:r>
      <w:proofErr w:type="gramStart"/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>написал</w:t>
      </w:r>
      <w:proofErr w:type="gramEnd"/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 </w:t>
      </w:r>
      <w:r w:rsidRPr="00317AD4">
        <w:rPr>
          <w:rFonts w:ascii="Times New Roman" w:eastAsia="DengXian" w:hAnsi="Times New Roman" w:cs="Times New Roman"/>
          <w:b/>
          <w:bCs/>
          <w:i/>
          <w:iCs/>
          <w:color w:val="auto"/>
          <w:sz w:val="22"/>
          <w:szCs w:val="22"/>
          <w:lang w:val="ru-RU"/>
        </w:rPr>
        <w:t>слушай</w:t>
      </w:r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 </w:t>
      </w:r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u w:val="single"/>
          <w:lang w:val="ru-RU"/>
        </w:rPr>
        <w:t>сорри не могу</w:t>
      </w:r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 </w:t>
      </w:r>
      <w:r w:rsidRPr="00317AD4">
        <w:rPr>
          <w:rFonts w:ascii="Times New Roman" w:eastAsia="DengXian" w:hAnsi="Times New Roman" w:cs="Times New Roman"/>
          <w:color w:val="auto"/>
          <w:sz w:val="22"/>
          <w:szCs w:val="22"/>
          <w:lang w:val="ru-RU"/>
        </w:rPr>
        <w:t>(ОРД)</w:t>
      </w:r>
      <w:r w:rsidR="00FF3A09">
        <w:rPr>
          <w:rFonts w:ascii="Times New Roman" w:eastAsia="DengXian" w:hAnsi="Times New Roman" w:cs="Times New Roman"/>
          <w:color w:val="auto"/>
          <w:sz w:val="22"/>
          <w:szCs w:val="22"/>
          <w:lang w:val="ru-RU"/>
        </w:rPr>
        <w:t>.</w:t>
      </w:r>
    </w:p>
    <w:p w:rsidR="00317AD4" w:rsidRPr="00317AD4" w:rsidRDefault="00317AD4" w:rsidP="008C3CA6">
      <w:pPr>
        <w:pStyle w:val="a3"/>
        <w:numPr>
          <w:ilvl w:val="0"/>
          <w:numId w:val="5"/>
        </w:numPr>
        <w:tabs>
          <w:tab w:val="clear" w:pos="709"/>
          <w:tab w:val="left" w:pos="0"/>
        </w:tabs>
        <w:spacing w:before="60" w:after="60" w:line="240" w:lineRule="auto"/>
        <w:ind w:left="709" w:hanging="283"/>
        <w:rPr>
          <w:rFonts w:ascii="Times New Roman" w:hAnsi="Times New Roman" w:cs="Times New Roman"/>
          <w:sz w:val="22"/>
          <w:szCs w:val="22"/>
          <w:lang w:val="ru-RU"/>
        </w:rPr>
      </w:pPr>
      <w:r w:rsidRPr="00317AD4">
        <w:rPr>
          <w:rFonts w:ascii="Times New Roman" w:eastAsia="DengXian" w:hAnsi="Times New Roman" w:cs="Times New Roman"/>
          <w:color w:val="auto"/>
          <w:sz w:val="22"/>
          <w:szCs w:val="22"/>
          <w:lang w:val="ru-RU"/>
        </w:rPr>
        <w:t xml:space="preserve">Местоимения </w:t>
      </w:r>
      <w:r w:rsidRPr="00317AD4">
        <w:rPr>
          <w:rFonts w:ascii="Century Schoolbook" w:hAnsi="Century Schoolbook" w:cs="Times New Roman"/>
          <w:sz w:val="22"/>
          <w:szCs w:val="22"/>
          <w:lang w:val="ru-RU"/>
        </w:rPr>
        <w:t>→</w:t>
      </w:r>
      <w:r w:rsidRPr="00317AD4">
        <w:rPr>
          <w:rFonts w:ascii="Times New Roman" w:hAnsi="Times New Roman" w:cs="Times New Roman"/>
          <w:sz w:val="22"/>
          <w:szCs w:val="22"/>
          <w:lang w:val="ru-RU"/>
        </w:rPr>
        <w:t xml:space="preserve"> ПМК:</w:t>
      </w:r>
    </w:p>
    <w:p w:rsidR="00CC6325" w:rsidRPr="00317AD4" w:rsidRDefault="008E1765" w:rsidP="00317AD4">
      <w:pPr>
        <w:pStyle w:val="a3"/>
        <w:numPr>
          <w:ilvl w:val="0"/>
          <w:numId w:val="17"/>
        </w:numPr>
        <w:tabs>
          <w:tab w:val="clear" w:pos="709"/>
          <w:tab w:val="left" w:pos="0"/>
        </w:tabs>
        <w:spacing w:before="60" w:after="60" w:line="240" w:lineRule="auto"/>
        <w:rPr>
          <w:rFonts w:ascii="Times New Roman" w:eastAsia="DengXian" w:hAnsi="Times New Roman" w:cs="Times New Roman"/>
          <w:color w:val="auto"/>
          <w:sz w:val="22"/>
          <w:szCs w:val="22"/>
          <w:lang w:val="ru-RU"/>
        </w:rPr>
      </w:pPr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>я вчера их встречаю / на улице / ну в «Пятёрочку»$ / я</w:t>
      </w:r>
      <w:r w:rsidR="00E1391A" w:rsidRPr="00E1391A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> </w:t>
      </w:r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>шла как раз в магазин / а был вечер / полдесятого // я</w:t>
      </w:r>
      <w:r w:rsidR="00E1391A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> </w:t>
      </w:r>
      <w:r w:rsidRPr="00317AD4">
        <w:rPr>
          <w:rFonts w:ascii="Times New Roman" w:eastAsia="DengXian" w:hAnsi="Times New Roman" w:cs="Times New Roman"/>
          <w:b/>
          <w:bCs/>
          <w:i/>
          <w:iCs/>
          <w:color w:val="auto"/>
          <w:sz w:val="22"/>
          <w:szCs w:val="22"/>
          <w:lang w:val="ru-RU"/>
        </w:rPr>
        <w:t>такая</w:t>
      </w:r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 / </w:t>
      </w:r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u w:val="single"/>
          <w:lang w:val="ru-RU"/>
        </w:rPr>
        <w:t>о-о / вы приехали // а у вас завтра занятия будут?</w:t>
      </w:r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 / они </w:t>
      </w:r>
      <w:r w:rsidRPr="00317AD4">
        <w:rPr>
          <w:rFonts w:ascii="Times New Roman" w:eastAsia="DengXian" w:hAnsi="Times New Roman" w:cs="Times New Roman"/>
          <w:b/>
          <w:bCs/>
          <w:i/>
          <w:iCs/>
          <w:color w:val="auto"/>
          <w:sz w:val="22"/>
          <w:szCs w:val="22"/>
          <w:lang w:val="ru-RU"/>
        </w:rPr>
        <w:t>такие</w:t>
      </w:r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 / </w:t>
      </w:r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u w:val="single"/>
          <w:lang w:val="ru-RU"/>
        </w:rPr>
        <w:t>будут</w:t>
      </w:r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 / я говорю / да-а / не повезло мне // а что такое</w:t>
      </w:r>
      <w:proofErr w:type="gramStart"/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 ?</w:t>
      </w:r>
      <w:proofErr w:type="gramEnd"/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 // а у меня завтра у вас три ... два семинара </w:t>
      </w:r>
      <w:r w:rsidRPr="00317AD4">
        <w:rPr>
          <w:rFonts w:ascii="Times New Roman" w:eastAsia="DengXian" w:hAnsi="Times New Roman" w:cs="Times New Roman"/>
          <w:color w:val="auto"/>
          <w:sz w:val="22"/>
          <w:szCs w:val="22"/>
          <w:lang w:val="ru-RU"/>
        </w:rPr>
        <w:t>(ОРД);</w:t>
      </w:r>
    </w:p>
    <w:p w:rsidR="00CC6325" w:rsidRPr="00317AD4" w:rsidRDefault="008E1765" w:rsidP="00317AD4">
      <w:pPr>
        <w:pStyle w:val="a3"/>
        <w:numPr>
          <w:ilvl w:val="0"/>
          <w:numId w:val="17"/>
        </w:numPr>
        <w:tabs>
          <w:tab w:val="clear" w:pos="709"/>
          <w:tab w:val="left" w:pos="0"/>
        </w:tabs>
        <w:spacing w:before="60" w:after="60" w:line="240" w:lineRule="auto"/>
        <w:rPr>
          <w:rFonts w:ascii="Times New Roman" w:eastAsia="DengXian" w:hAnsi="Times New Roman" w:cs="Times New Roman"/>
          <w:color w:val="auto"/>
          <w:sz w:val="22"/>
          <w:szCs w:val="22"/>
          <w:lang w:val="ru-RU"/>
        </w:rPr>
      </w:pPr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Её / на сутки позже / </w:t>
      </w:r>
      <w:proofErr w:type="gramStart"/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>принесли на кормление… Его оживляли</w:t>
      </w:r>
      <w:proofErr w:type="gramEnd"/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 тоже. Бук… буквально оживляли. В </w:t>
      </w:r>
      <w:proofErr w:type="gramStart"/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>общем</w:t>
      </w:r>
      <w:proofErr w:type="gramEnd"/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 я</w:t>
      </w:r>
      <w:r w:rsidR="00E1391A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> </w:t>
      </w:r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там взволновалась / но они / очень боялись что у меня там молоко пропадёт / </w:t>
      </w:r>
      <w:r w:rsidRPr="00317AD4">
        <w:rPr>
          <w:rFonts w:ascii="Times New Roman" w:eastAsia="DengXian" w:hAnsi="Times New Roman" w:cs="Times New Roman"/>
          <w:b/>
          <w:bCs/>
          <w:i/>
          <w:iCs/>
          <w:color w:val="auto"/>
          <w:sz w:val="22"/>
          <w:szCs w:val="22"/>
          <w:lang w:val="ru-RU"/>
        </w:rPr>
        <w:t>то-сё</w:t>
      </w:r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 / </w:t>
      </w:r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u w:val="single"/>
          <w:lang w:val="ru-RU"/>
        </w:rPr>
        <w:t>«не волнуйтесь / не волнуйтесь»</w:t>
      </w:r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 </w:t>
      </w:r>
      <w:r w:rsidRPr="00317AD4">
        <w:rPr>
          <w:rFonts w:ascii="Times New Roman" w:eastAsia="DengXian" w:hAnsi="Times New Roman" w:cs="Times New Roman"/>
          <w:color w:val="auto"/>
          <w:sz w:val="22"/>
          <w:szCs w:val="22"/>
          <w:lang w:val="ru-RU"/>
        </w:rPr>
        <w:t>(УП)</w:t>
      </w:r>
      <w:r w:rsidR="00317AD4">
        <w:rPr>
          <w:rFonts w:ascii="Times New Roman" w:eastAsia="DengXian" w:hAnsi="Times New Roman" w:cs="Times New Roman"/>
          <w:color w:val="auto"/>
          <w:sz w:val="22"/>
          <w:szCs w:val="22"/>
          <w:lang w:val="ru-RU"/>
        </w:rPr>
        <w:t>;</w:t>
      </w:r>
    </w:p>
    <w:p w:rsidR="00CC6325" w:rsidRPr="00317AD4" w:rsidRDefault="008E1765" w:rsidP="00317AD4">
      <w:pPr>
        <w:pStyle w:val="a3"/>
        <w:numPr>
          <w:ilvl w:val="0"/>
          <w:numId w:val="17"/>
        </w:numPr>
        <w:tabs>
          <w:tab w:val="clear" w:pos="709"/>
          <w:tab w:val="left" w:pos="0"/>
        </w:tabs>
        <w:spacing w:before="60" w:after="60" w:line="240" w:lineRule="auto"/>
        <w:rPr>
          <w:rFonts w:ascii="Times New Roman" w:eastAsia="DengXian" w:hAnsi="Times New Roman" w:cs="Times New Roman"/>
          <w:color w:val="auto"/>
          <w:sz w:val="22"/>
          <w:szCs w:val="22"/>
          <w:lang w:val="ru-RU"/>
        </w:rPr>
      </w:pPr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lastRenderedPageBreak/>
        <w:t xml:space="preserve">Я ж и говорю, вам бы все читать, а если вам живого человека дают, так вы, </w:t>
      </w:r>
      <w:r w:rsidRPr="00317AD4">
        <w:rPr>
          <w:rFonts w:ascii="Times New Roman" w:eastAsia="DengXian" w:hAnsi="Times New Roman" w:cs="Times New Roman"/>
          <w:b/>
          <w:bCs/>
          <w:i/>
          <w:iCs/>
          <w:color w:val="auto"/>
          <w:sz w:val="22"/>
          <w:szCs w:val="22"/>
          <w:lang w:val="ru-RU"/>
        </w:rPr>
        <w:t>это самое</w:t>
      </w:r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, </w:t>
      </w:r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u w:val="single"/>
          <w:lang w:val="ru-RU"/>
        </w:rPr>
        <w:t>зарежет меня живой человек</w:t>
      </w:r>
      <w:r w:rsidRPr="00317AD4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 </w:t>
      </w:r>
      <w:r w:rsidRPr="00317AD4">
        <w:rPr>
          <w:rFonts w:ascii="Times New Roman" w:eastAsia="DengXian" w:hAnsi="Times New Roman" w:cs="Times New Roman"/>
          <w:color w:val="auto"/>
          <w:sz w:val="22"/>
          <w:szCs w:val="22"/>
          <w:lang w:val="ru-RU"/>
        </w:rPr>
        <w:t>(ОП)</w:t>
      </w:r>
      <w:r w:rsidR="00FF3A09">
        <w:rPr>
          <w:rFonts w:ascii="Times New Roman" w:eastAsia="DengXian" w:hAnsi="Times New Roman" w:cs="Times New Roman"/>
          <w:color w:val="auto"/>
          <w:sz w:val="22"/>
          <w:szCs w:val="22"/>
          <w:lang w:val="ru-RU"/>
        </w:rPr>
        <w:t xml:space="preserve"> (единственный пример из основного подкорпуса НКРЯ).</w:t>
      </w:r>
    </w:p>
    <w:p w:rsidR="00317AD4" w:rsidRPr="00317AD4" w:rsidRDefault="00317AD4" w:rsidP="008C3CA6">
      <w:pPr>
        <w:pStyle w:val="a3"/>
        <w:numPr>
          <w:ilvl w:val="0"/>
          <w:numId w:val="5"/>
        </w:numPr>
        <w:tabs>
          <w:tab w:val="clear" w:pos="709"/>
          <w:tab w:val="left" w:pos="0"/>
        </w:tabs>
        <w:spacing w:before="60" w:after="60" w:line="240" w:lineRule="auto"/>
        <w:ind w:left="709" w:hanging="283"/>
        <w:rPr>
          <w:rFonts w:ascii="Times New Roman" w:hAnsi="Times New Roman" w:cs="Times New Roman"/>
          <w:sz w:val="22"/>
          <w:szCs w:val="22"/>
          <w:lang w:val="ru-RU"/>
        </w:rPr>
      </w:pPr>
      <w:r w:rsidRPr="00317AD4">
        <w:rPr>
          <w:rFonts w:ascii="Times New Roman" w:eastAsia="DengXian" w:hAnsi="Times New Roman" w:cs="Times New Roman"/>
          <w:color w:val="auto"/>
          <w:sz w:val="22"/>
          <w:szCs w:val="22"/>
          <w:lang w:val="ru-RU"/>
        </w:rPr>
        <w:t xml:space="preserve">Наречие </w:t>
      </w:r>
      <w:r w:rsidRPr="00317AD4">
        <w:rPr>
          <w:rFonts w:ascii="Century Schoolbook" w:hAnsi="Century Schoolbook" w:cs="Times New Roman"/>
          <w:sz w:val="22"/>
          <w:szCs w:val="22"/>
          <w:lang w:val="ru-RU"/>
        </w:rPr>
        <w:t>→</w:t>
      </w:r>
      <w:r w:rsidRPr="00317AD4">
        <w:rPr>
          <w:rFonts w:ascii="Times New Roman" w:hAnsi="Times New Roman" w:cs="Times New Roman"/>
          <w:sz w:val="22"/>
          <w:szCs w:val="22"/>
          <w:lang w:val="ru-RU"/>
        </w:rPr>
        <w:t xml:space="preserve"> ПМК:</w:t>
      </w:r>
    </w:p>
    <w:p w:rsidR="00FF3A09" w:rsidRPr="00FF3A09" w:rsidRDefault="00FF3A09" w:rsidP="00463BB5">
      <w:pPr>
        <w:pStyle w:val="a3"/>
        <w:numPr>
          <w:ilvl w:val="0"/>
          <w:numId w:val="21"/>
        </w:numPr>
        <w:tabs>
          <w:tab w:val="clear" w:pos="709"/>
          <w:tab w:val="left" w:pos="0"/>
        </w:tabs>
        <w:spacing w:before="60" w:after="60" w:line="240" w:lineRule="auto"/>
        <w:rPr>
          <w:rFonts w:ascii="Times New Roman" w:eastAsia="DengXian" w:hAnsi="Times New Roman" w:cs="Times New Roman"/>
          <w:color w:val="auto"/>
          <w:sz w:val="22"/>
          <w:szCs w:val="22"/>
          <w:lang w:val="ru-RU"/>
        </w:rPr>
      </w:pPr>
      <w:r w:rsidRPr="00FF3A09">
        <w:rPr>
          <w:rFonts w:ascii="Times New Roman" w:eastAsia="Calibri" w:hAnsi="Times New Roman" w:cs="Times New Roman"/>
          <w:i/>
          <w:sz w:val="22"/>
          <w:szCs w:val="22"/>
          <w:lang w:val="ru-RU"/>
        </w:rPr>
        <w:t>а-а *</w:t>
      </w:r>
      <w:proofErr w:type="gramStart"/>
      <w:r w:rsidRPr="00FF3A09">
        <w:rPr>
          <w:rFonts w:ascii="Times New Roman" w:eastAsia="Calibri" w:hAnsi="Times New Roman" w:cs="Times New Roman"/>
          <w:i/>
          <w:sz w:val="22"/>
          <w:szCs w:val="22"/>
          <w:lang w:val="ru-RU"/>
        </w:rPr>
        <w:t>П</w:t>
      </w:r>
      <w:proofErr w:type="gramEnd"/>
      <w:r w:rsidRPr="00FF3A09">
        <w:rPr>
          <w:rFonts w:ascii="Times New Roman" w:eastAsia="Calibri" w:hAnsi="Times New Roman" w:cs="Times New Roman"/>
          <w:i/>
          <w:sz w:val="22"/>
          <w:szCs w:val="22"/>
          <w:lang w:val="ru-RU"/>
        </w:rPr>
        <w:t xml:space="preserve"> э судья на Колю</w:t>
      </w:r>
      <w:r w:rsidRPr="00FF3A09">
        <w:rPr>
          <w:rFonts w:ascii="Times New Roman" w:hAnsi="Times New Roman" w:cs="Times New Roman"/>
          <w:i/>
          <w:sz w:val="22"/>
          <w:szCs w:val="22"/>
          <w:lang w:val="ru-RU"/>
        </w:rPr>
        <w:t>%</w:t>
      </w:r>
      <w:r w:rsidRPr="00FF3A09">
        <w:rPr>
          <w:rFonts w:ascii="Times New Roman" w:eastAsia="Calibri" w:hAnsi="Times New Roman" w:cs="Times New Roman"/>
          <w:i/>
          <w:sz w:val="22"/>
          <w:szCs w:val="22"/>
          <w:lang w:val="ru-RU"/>
        </w:rPr>
        <w:t xml:space="preserve"> </w:t>
      </w:r>
      <w:r w:rsidRPr="00FF3A09">
        <w:rPr>
          <w:rFonts w:ascii="Times New Roman" w:eastAsia="Calibri" w:hAnsi="Times New Roman" w:cs="Times New Roman"/>
          <w:b/>
          <w:i/>
          <w:sz w:val="22"/>
          <w:szCs w:val="22"/>
          <w:lang w:val="ru-RU"/>
        </w:rPr>
        <w:t>так</w:t>
      </w:r>
      <w:r w:rsidRPr="00FF3A09">
        <w:rPr>
          <w:rFonts w:ascii="Times New Roman" w:eastAsia="Calibri" w:hAnsi="Times New Roman" w:cs="Times New Roman"/>
          <w:i/>
          <w:sz w:val="22"/>
          <w:szCs w:val="22"/>
          <w:lang w:val="ru-RU"/>
        </w:rPr>
        <w:t xml:space="preserve"> / </w:t>
      </w:r>
      <w:proofErr w:type="spellStart"/>
      <w:r w:rsidRPr="00FF3A09">
        <w:rPr>
          <w:rFonts w:ascii="Times New Roman" w:eastAsia="Calibri" w:hAnsi="Times New Roman" w:cs="Times New Roman"/>
          <w:i/>
          <w:sz w:val="22"/>
          <w:szCs w:val="22"/>
          <w:u w:val="single"/>
          <w:lang w:val="ru-RU"/>
        </w:rPr>
        <w:t>тш</w:t>
      </w:r>
      <w:proofErr w:type="spellEnd"/>
      <w:r w:rsidRPr="00FF3A09">
        <w:rPr>
          <w:rFonts w:ascii="Times New Roman" w:eastAsia="Calibri" w:hAnsi="Times New Roman" w:cs="Times New Roman"/>
          <w:i/>
          <w:sz w:val="22"/>
          <w:szCs w:val="22"/>
          <w:u w:val="single"/>
          <w:lang w:val="ru-RU"/>
        </w:rPr>
        <w:t>(:) ! *П вы не на базаре</w:t>
      </w:r>
      <w:r>
        <w:rPr>
          <w:rFonts w:ascii="Times New Roman" w:eastAsia="Calibri" w:hAnsi="Times New Roman" w:cs="Times New Roman"/>
          <w:i/>
          <w:sz w:val="22"/>
          <w:szCs w:val="22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>(ОРД).</w:t>
      </w:r>
    </w:p>
    <w:p w:rsidR="00317AD4" w:rsidRPr="00463BB5" w:rsidRDefault="00463BB5" w:rsidP="008C3CA6">
      <w:pPr>
        <w:pStyle w:val="a3"/>
        <w:numPr>
          <w:ilvl w:val="0"/>
          <w:numId w:val="5"/>
        </w:numPr>
        <w:tabs>
          <w:tab w:val="clear" w:pos="709"/>
          <w:tab w:val="left" w:pos="0"/>
        </w:tabs>
        <w:spacing w:before="60" w:after="60" w:line="240" w:lineRule="auto"/>
        <w:ind w:left="709" w:hanging="283"/>
        <w:rPr>
          <w:rFonts w:ascii="Times New Roman" w:hAnsi="Times New Roman" w:cs="Times New Roman"/>
          <w:sz w:val="22"/>
          <w:szCs w:val="22"/>
          <w:lang w:val="ru-RU"/>
        </w:rPr>
      </w:pPr>
      <w:r w:rsidRPr="00463BB5">
        <w:rPr>
          <w:rFonts w:ascii="Times New Roman" w:eastAsia="DengXian" w:hAnsi="Times New Roman" w:cs="Times New Roman"/>
          <w:color w:val="auto"/>
          <w:sz w:val="22"/>
          <w:szCs w:val="22"/>
          <w:lang w:val="ru-RU"/>
        </w:rPr>
        <w:t xml:space="preserve">Комбинации разных частей речи </w:t>
      </w:r>
      <w:r w:rsidRPr="00463BB5">
        <w:rPr>
          <w:rFonts w:ascii="Century Schoolbook" w:hAnsi="Century Schoolbook" w:cs="Times New Roman"/>
          <w:sz w:val="22"/>
          <w:szCs w:val="22"/>
          <w:lang w:val="ru-RU"/>
        </w:rPr>
        <w:t>→</w:t>
      </w:r>
      <w:r w:rsidRPr="00463BB5">
        <w:rPr>
          <w:rFonts w:ascii="Times New Roman" w:hAnsi="Times New Roman" w:cs="Times New Roman"/>
          <w:sz w:val="22"/>
          <w:szCs w:val="22"/>
          <w:lang w:val="ru-RU"/>
        </w:rPr>
        <w:t xml:space="preserve"> ПМК:</w:t>
      </w:r>
    </w:p>
    <w:p w:rsidR="00CC6325" w:rsidRPr="00463BB5" w:rsidRDefault="008E1765" w:rsidP="00463BB5">
      <w:pPr>
        <w:pStyle w:val="a3"/>
        <w:numPr>
          <w:ilvl w:val="0"/>
          <w:numId w:val="24"/>
        </w:numPr>
        <w:tabs>
          <w:tab w:val="clear" w:pos="709"/>
          <w:tab w:val="left" w:pos="0"/>
        </w:tabs>
        <w:spacing w:before="60" w:after="60" w:line="240" w:lineRule="auto"/>
        <w:rPr>
          <w:rFonts w:ascii="Times New Roman" w:eastAsia="DengXian" w:hAnsi="Times New Roman" w:cs="Times New Roman"/>
          <w:color w:val="auto"/>
          <w:sz w:val="22"/>
          <w:szCs w:val="22"/>
          <w:lang w:val="ru-RU"/>
        </w:rPr>
      </w:pPr>
      <w:r w:rsidRPr="00463BB5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я подошёл к тренеру и говорю ему </w:t>
      </w:r>
      <w:r w:rsidRPr="00463BB5">
        <w:rPr>
          <w:rFonts w:ascii="Times New Roman" w:eastAsia="DengXian" w:hAnsi="Times New Roman" w:cs="Times New Roman"/>
          <w:b/>
          <w:bCs/>
          <w:i/>
          <w:iCs/>
          <w:color w:val="auto"/>
          <w:sz w:val="22"/>
          <w:szCs w:val="22"/>
          <w:lang w:val="ru-RU"/>
        </w:rPr>
        <w:t>так и так</w:t>
      </w:r>
      <w:r w:rsidRPr="00463BB5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 </w:t>
      </w:r>
      <w:r w:rsidRPr="00463BB5">
        <w:rPr>
          <w:rFonts w:ascii="Times New Roman" w:eastAsia="DengXian" w:hAnsi="Times New Roman" w:cs="Times New Roman"/>
          <w:b/>
          <w:bCs/>
          <w:i/>
          <w:iCs/>
          <w:color w:val="auto"/>
          <w:sz w:val="22"/>
          <w:szCs w:val="22"/>
          <w:lang w:val="ru-RU"/>
        </w:rPr>
        <w:t>вот</w:t>
      </w:r>
      <w:r w:rsidRPr="00463BB5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 </w:t>
      </w:r>
      <w:r w:rsidR="00E1391A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u w:val="single"/>
          <w:lang w:val="ru-RU"/>
        </w:rPr>
        <w:t>я </w:t>
      </w:r>
      <w:proofErr w:type="gramStart"/>
      <w:r w:rsidRPr="00463BB5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u w:val="single"/>
          <w:lang w:val="ru-RU"/>
        </w:rPr>
        <w:t>занимался водным поло / энное количество лет / я хочу</w:t>
      </w:r>
      <w:proofErr w:type="gramEnd"/>
      <w:r w:rsidRPr="00463BB5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u w:val="single"/>
          <w:lang w:val="ru-RU"/>
        </w:rPr>
        <w:t xml:space="preserve"> попасть в команду</w:t>
      </w:r>
      <w:r w:rsidRPr="00463BB5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 </w:t>
      </w:r>
      <w:r w:rsidRPr="00463BB5">
        <w:rPr>
          <w:rFonts w:ascii="Times New Roman" w:eastAsia="DengXian" w:hAnsi="Times New Roman" w:cs="Times New Roman"/>
          <w:color w:val="auto"/>
          <w:sz w:val="22"/>
          <w:szCs w:val="22"/>
          <w:lang w:val="ru-RU"/>
        </w:rPr>
        <w:t>(САТ)</w:t>
      </w:r>
      <w:r w:rsidR="00463BB5">
        <w:rPr>
          <w:rFonts w:ascii="Times New Roman" w:eastAsia="DengXian" w:hAnsi="Times New Roman" w:cs="Times New Roman"/>
          <w:color w:val="auto"/>
          <w:sz w:val="22"/>
          <w:szCs w:val="22"/>
          <w:lang w:val="ru-RU"/>
        </w:rPr>
        <w:t>;</w:t>
      </w:r>
    </w:p>
    <w:p w:rsidR="00CC6325" w:rsidRDefault="008E1765" w:rsidP="00463BB5">
      <w:pPr>
        <w:pStyle w:val="a3"/>
        <w:numPr>
          <w:ilvl w:val="0"/>
          <w:numId w:val="24"/>
        </w:numPr>
        <w:tabs>
          <w:tab w:val="clear" w:pos="709"/>
          <w:tab w:val="left" w:pos="0"/>
        </w:tabs>
        <w:spacing w:before="60" w:after="60" w:line="240" w:lineRule="auto"/>
        <w:rPr>
          <w:rFonts w:ascii="Times New Roman" w:eastAsia="DengXian" w:hAnsi="Times New Roman" w:cs="Times New Roman"/>
          <w:color w:val="auto"/>
          <w:sz w:val="22"/>
          <w:szCs w:val="22"/>
          <w:lang w:val="ru-RU"/>
        </w:rPr>
      </w:pPr>
      <w:r w:rsidRPr="00463BB5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>вот один из них спросил таким / *К *</w:t>
      </w:r>
      <w:proofErr w:type="gramStart"/>
      <w:r w:rsidRPr="00463BB5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>П</w:t>
      </w:r>
      <w:proofErr w:type="gramEnd"/>
      <w:r w:rsidRPr="00463BB5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 так / это просто со странным немножко (...) отношением и взглядом / *П а зачем ? *</w:t>
      </w:r>
      <w:proofErr w:type="gramStart"/>
      <w:r w:rsidRPr="00463BB5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>П</w:t>
      </w:r>
      <w:proofErr w:type="gramEnd"/>
      <w:r w:rsidRPr="00463BB5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 ну </w:t>
      </w:r>
      <w:r w:rsidRPr="00463BB5">
        <w:rPr>
          <w:rFonts w:ascii="Times New Roman" w:eastAsia="DengXian" w:hAnsi="Times New Roman" w:cs="Times New Roman"/>
          <w:b/>
          <w:bCs/>
          <w:i/>
          <w:iCs/>
          <w:color w:val="auto"/>
          <w:sz w:val="22"/>
          <w:szCs w:val="22"/>
          <w:lang w:val="ru-RU"/>
        </w:rPr>
        <w:t>вроде того что</w:t>
      </w:r>
      <w:r w:rsidRPr="00463BB5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 </w:t>
      </w:r>
      <w:r w:rsidRPr="00463BB5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u w:val="single"/>
          <w:lang w:val="ru-RU"/>
        </w:rPr>
        <w:t>их интересует только живая / (...) музыка // живой фольклор</w:t>
      </w:r>
      <w:r w:rsidRPr="00463BB5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 </w:t>
      </w:r>
      <w:r w:rsidRPr="00463BB5">
        <w:rPr>
          <w:rFonts w:ascii="Times New Roman" w:eastAsia="DengXian" w:hAnsi="Times New Roman" w:cs="Times New Roman"/>
          <w:color w:val="auto"/>
          <w:sz w:val="22"/>
          <w:szCs w:val="22"/>
          <w:lang w:val="ru-RU"/>
        </w:rPr>
        <w:t>(ОРД)</w:t>
      </w:r>
      <w:r w:rsidR="00463BB5">
        <w:rPr>
          <w:rFonts w:ascii="Times New Roman" w:eastAsia="DengXian" w:hAnsi="Times New Roman" w:cs="Times New Roman"/>
          <w:color w:val="auto"/>
          <w:sz w:val="22"/>
          <w:szCs w:val="22"/>
          <w:lang w:val="ru-RU"/>
        </w:rPr>
        <w:t>;</w:t>
      </w:r>
    </w:p>
    <w:p w:rsidR="00CC6325" w:rsidRPr="00FF3A09" w:rsidRDefault="008E1765" w:rsidP="00FF3A09">
      <w:pPr>
        <w:pStyle w:val="a3"/>
        <w:numPr>
          <w:ilvl w:val="0"/>
          <w:numId w:val="24"/>
        </w:numPr>
        <w:tabs>
          <w:tab w:val="clear" w:pos="709"/>
          <w:tab w:val="left" w:pos="0"/>
        </w:tabs>
        <w:spacing w:before="60" w:after="60" w:line="240" w:lineRule="auto"/>
        <w:rPr>
          <w:rFonts w:ascii="Times New Roman" w:eastAsia="DengXian" w:hAnsi="Times New Roman" w:cs="Times New Roman"/>
          <w:color w:val="auto"/>
          <w:sz w:val="22"/>
          <w:szCs w:val="22"/>
          <w:lang w:val="ru-RU"/>
        </w:rPr>
      </w:pPr>
      <w:r w:rsidRPr="00FF3A09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>и тут звонок в дверь // стоит этот мужик // *</w:t>
      </w:r>
      <w:proofErr w:type="gramStart"/>
      <w:r w:rsidRPr="00FF3A09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>П</w:t>
      </w:r>
      <w:proofErr w:type="gramEnd"/>
      <w:r w:rsidRPr="00FF3A09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 </w:t>
      </w:r>
      <w:r w:rsidRPr="00FF3A09">
        <w:rPr>
          <w:rFonts w:ascii="Times New Roman" w:eastAsia="DengXian" w:hAnsi="Times New Roman" w:cs="Times New Roman"/>
          <w:b/>
          <w:bCs/>
          <w:i/>
          <w:iCs/>
          <w:color w:val="auto"/>
          <w:sz w:val="22"/>
          <w:szCs w:val="22"/>
          <w:lang w:val="ru-RU"/>
        </w:rPr>
        <w:t>типа того что</w:t>
      </w:r>
      <w:r w:rsidRPr="00FF3A09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 </w:t>
      </w:r>
      <w:r w:rsidRPr="008C3CA6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u w:val="single"/>
          <w:lang w:val="ru-RU"/>
        </w:rPr>
        <w:t>блин</w:t>
      </w:r>
      <w:r w:rsidR="00FF3A09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 </w:t>
      </w:r>
      <w:r w:rsidRPr="00FF3A09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/ </w:t>
      </w:r>
      <w:r w:rsidRPr="00FF3A09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u w:val="single"/>
          <w:lang w:val="ru-RU"/>
        </w:rPr>
        <w:t>давайте общаться !</w:t>
      </w:r>
      <w:r w:rsidRPr="00FF3A09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 </w:t>
      </w:r>
      <w:r w:rsidRPr="00FF3A09">
        <w:rPr>
          <w:rFonts w:ascii="Times New Roman" w:eastAsia="DengXian" w:hAnsi="Times New Roman" w:cs="Times New Roman"/>
          <w:color w:val="auto"/>
          <w:sz w:val="22"/>
          <w:szCs w:val="22"/>
          <w:lang w:val="ru-RU"/>
        </w:rPr>
        <w:t>(ОРД)</w:t>
      </w:r>
      <w:r w:rsidR="00FF3A09">
        <w:rPr>
          <w:rFonts w:ascii="Times New Roman" w:eastAsia="DengXian" w:hAnsi="Times New Roman" w:cs="Times New Roman"/>
          <w:color w:val="auto"/>
          <w:sz w:val="22"/>
          <w:szCs w:val="22"/>
          <w:lang w:val="ru-RU"/>
        </w:rPr>
        <w:t>;</w:t>
      </w:r>
    </w:p>
    <w:p w:rsidR="00463BB5" w:rsidRPr="00463BB5" w:rsidRDefault="00463BB5" w:rsidP="00463BB5">
      <w:pPr>
        <w:pStyle w:val="a3"/>
        <w:numPr>
          <w:ilvl w:val="0"/>
          <w:numId w:val="24"/>
        </w:numPr>
        <w:tabs>
          <w:tab w:val="clear" w:pos="709"/>
          <w:tab w:val="left" w:pos="0"/>
        </w:tabs>
        <w:spacing w:before="60" w:after="60" w:line="240" w:lineRule="auto"/>
        <w:rPr>
          <w:rFonts w:ascii="Times New Roman" w:eastAsia="DengXian" w:hAnsi="Times New Roman" w:cs="Times New Roman"/>
          <w:color w:val="auto"/>
          <w:sz w:val="22"/>
          <w:szCs w:val="22"/>
          <w:lang w:val="ru-RU"/>
        </w:rPr>
      </w:pPr>
      <w:r w:rsidRPr="00463BB5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>и она как на нас налетела</w:t>
      </w:r>
      <w:proofErr w:type="gramStart"/>
      <w:r w:rsidRPr="00463BB5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 !</w:t>
      </w:r>
      <w:proofErr w:type="gramEnd"/>
      <w:r w:rsidRPr="00463BB5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 </w:t>
      </w:r>
      <w:r w:rsidRPr="00463BB5">
        <w:rPr>
          <w:rFonts w:ascii="Times New Roman" w:eastAsia="DengXian" w:hAnsi="Times New Roman" w:cs="Times New Roman"/>
          <w:b/>
          <w:bCs/>
          <w:i/>
          <w:iCs/>
          <w:color w:val="auto"/>
          <w:sz w:val="22"/>
          <w:szCs w:val="22"/>
          <w:lang w:val="ru-RU"/>
        </w:rPr>
        <w:t>вот</w:t>
      </w:r>
      <w:r w:rsidRPr="00463BB5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 </w:t>
      </w:r>
      <w:r w:rsidRPr="00463BB5">
        <w:rPr>
          <w:rFonts w:ascii="Times New Roman" w:eastAsia="DengXian" w:hAnsi="Times New Roman" w:cs="Times New Roman"/>
          <w:b/>
          <w:bCs/>
          <w:i/>
          <w:iCs/>
          <w:color w:val="auto"/>
          <w:sz w:val="22"/>
          <w:szCs w:val="22"/>
          <w:lang w:val="ru-RU"/>
        </w:rPr>
        <w:t>там</w:t>
      </w:r>
      <w:r w:rsidRPr="00463BB5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 </w:t>
      </w:r>
      <w:r w:rsidRPr="00463BB5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u w:val="single"/>
          <w:lang w:val="ru-RU"/>
        </w:rPr>
        <w:t>ты-ты-ты-ты-ты-ты</w:t>
      </w:r>
      <w:r w:rsidRPr="00463BB5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 / </w:t>
      </w:r>
      <w:r w:rsidRPr="00463BB5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u w:val="single"/>
          <w:lang w:val="ru-RU"/>
        </w:rPr>
        <w:t>да мы алкаши там</w:t>
      </w:r>
      <w:r w:rsidRPr="00463BB5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 / ну что-то там такое / я не помню</w:t>
      </w:r>
      <w:r w:rsidRPr="00463BB5">
        <w:rPr>
          <w:rFonts w:ascii="Times New Roman" w:eastAsia="DengXian" w:hAnsi="Times New Roman" w:cs="Times New Roman"/>
          <w:color w:val="auto"/>
          <w:sz w:val="22"/>
          <w:szCs w:val="22"/>
          <w:lang w:val="ru-RU"/>
        </w:rPr>
        <w:t xml:space="preserve"> (ОРД)</w:t>
      </w:r>
      <w:r>
        <w:rPr>
          <w:rFonts w:ascii="Times New Roman" w:eastAsia="DengXian" w:hAnsi="Times New Roman" w:cs="Times New Roman"/>
          <w:color w:val="auto"/>
          <w:sz w:val="22"/>
          <w:szCs w:val="22"/>
          <w:lang w:val="ru-RU"/>
        </w:rPr>
        <w:t>;</w:t>
      </w:r>
    </w:p>
    <w:p w:rsidR="00CC6325" w:rsidRPr="00463BB5" w:rsidRDefault="008E1765" w:rsidP="00463BB5">
      <w:pPr>
        <w:pStyle w:val="a3"/>
        <w:numPr>
          <w:ilvl w:val="0"/>
          <w:numId w:val="24"/>
        </w:numPr>
        <w:tabs>
          <w:tab w:val="clear" w:pos="709"/>
          <w:tab w:val="left" w:pos="0"/>
        </w:tabs>
        <w:spacing w:before="60" w:after="60" w:line="240" w:lineRule="auto"/>
        <w:rPr>
          <w:rFonts w:ascii="Times New Roman" w:eastAsia="DengXian" w:hAnsi="Times New Roman" w:cs="Times New Roman"/>
          <w:color w:val="auto"/>
          <w:sz w:val="22"/>
          <w:szCs w:val="22"/>
          <w:lang w:val="ru-RU"/>
        </w:rPr>
      </w:pPr>
      <w:r w:rsidRPr="00463BB5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Вот / </w:t>
      </w:r>
      <w:proofErr w:type="gramStart"/>
      <w:r w:rsidRPr="00463BB5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пишет мне </w:t>
      </w:r>
      <w:r w:rsidRPr="00463BB5">
        <w:rPr>
          <w:rFonts w:ascii="Times New Roman" w:eastAsia="DengXian" w:hAnsi="Times New Roman" w:cs="Times New Roman"/>
          <w:b/>
          <w:bCs/>
          <w:i/>
          <w:iCs/>
          <w:color w:val="auto"/>
          <w:sz w:val="22"/>
          <w:szCs w:val="22"/>
          <w:lang w:val="ru-RU"/>
        </w:rPr>
        <w:t>типа</w:t>
      </w:r>
      <w:r w:rsidRPr="00463BB5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 ну вот </w:t>
      </w:r>
      <w:r w:rsidRPr="00463BB5">
        <w:rPr>
          <w:rFonts w:ascii="Times New Roman" w:eastAsia="DengXian" w:hAnsi="Times New Roman" w:cs="Times New Roman"/>
          <w:b/>
          <w:bCs/>
          <w:i/>
          <w:iCs/>
          <w:color w:val="auto"/>
          <w:sz w:val="22"/>
          <w:szCs w:val="22"/>
          <w:lang w:val="ru-RU"/>
        </w:rPr>
        <w:t>так и так / типа</w:t>
      </w:r>
      <w:r w:rsidRPr="00463BB5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 </w:t>
      </w:r>
      <w:r w:rsidRPr="00463BB5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u w:val="single"/>
          <w:lang w:val="ru-RU"/>
        </w:rPr>
        <w:t>перевод</w:t>
      </w:r>
      <w:r w:rsidRPr="00463BB5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 / я говорю</w:t>
      </w:r>
      <w:proofErr w:type="gramEnd"/>
      <w:r w:rsidRPr="00463BB5">
        <w:rPr>
          <w:rFonts w:ascii="Times New Roman" w:eastAsia="DengXian" w:hAnsi="Times New Roman" w:cs="Times New Roman"/>
          <w:i/>
          <w:iCs/>
          <w:color w:val="auto"/>
          <w:sz w:val="22"/>
          <w:szCs w:val="22"/>
          <w:lang w:val="ru-RU"/>
        </w:rPr>
        <w:t xml:space="preserve"> / "Ну деньги сначала / да / там все дела" </w:t>
      </w:r>
      <w:r w:rsidRPr="00463BB5">
        <w:rPr>
          <w:rFonts w:ascii="Times New Roman" w:eastAsia="DengXian" w:hAnsi="Times New Roman" w:cs="Times New Roman"/>
          <w:color w:val="auto"/>
          <w:sz w:val="22"/>
          <w:szCs w:val="22"/>
          <w:lang w:val="ru-RU"/>
        </w:rPr>
        <w:t>(УП)</w:t>
      </w:r>
      <w:r w:rsidR="00463BB5">
        <w:rPr>
          <w:rFonts w:ascii="Times New Roman" w:eastAsia="DengXian" w:hAnsi="Times New Roman" w:cs="Times New Roman"/>
          <w:color w:val="auto"/>
          <w:sz w:val="22"/>
          <w:szCs w:val="22"/>
          <w:lang w:val="ru-RU"/>
        </w:rPr>
        <w:t>.</w:t>
      </w:r>
    </w:p>
    <w:p w:rsidR="00463BB5" w:rsidRPr="00463BB5" w:rsidRDefault="00463BB5" w:rsidP="00463BB5">
      <w:pPr>
        <w:tabs>
          <w:tab w:val="clear" w:pos="709"/>
          <w:tab w:val="left" w:pos="0"/>
        </w:tabs>
        <w:spacing w:before="60" w:after="60" w:line="240" w:lineRule="auto"/>
        <w:ind w:firstLine="426"/>
        <w:rPr>
          <w:rFonts w:ascii="Times New Roman" w:eastAsia="DengXi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eastAsia="DengXian" w:hAnsi="Times New Roman" w:cs="Times New Roman"/>
          <w:color w:val="auto"/>
          <w:sz w:val="22"/>
          <w:szCs w:val="22"/>
          <w:lang w:val="ru-RU"/>
        </w:rPr>
        <w:t xml:space="preserve">Возможны, вероятно, и иные способы систематизации ксенопоказателей: проаннотированный корпусный материал </w:t>
      </w:r>
      <w:r w:rsidR="00FF3A09">
        <w:rPr>
          <w:rFonts w:ascii="Times New Roman" w:eastAsia="DengXian" w:hAnsi="Times New Roman" w:cs="Times New Roman"/>
          <w:color w:val="auto"/>
          <w:sz w:val="22"/>
          <w:szCs w:val="22"/>
          <w:lang w:val="ru-RU"/>
        </w:rPr>
        <w:t>предоставля</w:t>
      </w:r>
      <w:r>
        <w:rPr>
          <w:rFonts w:ascii="Times New Roman" w:eastAsia="DengXian" w:hAnsi="Times New Roman" w:cs="Times New Roman"/>
          <w:color w:val="auto"/>
          <w:sz w:val="22"/>
          <w:szCs w:val="22"/>
          <w:lang w:val="ru-RU"/>
        </w:rPr>
        <w:t>ет такие возможности.</w:t>
      </w:r>
    </w:p>
    <w:p w:rsidR="001B6E00" w:rsidRPr="00C33751" w:rsidRDefault="001B6E00" w:rsidP="00E1391A">
      <w:pPr>
        <w:pStyle w:val="a3"/>
        <w:keepNext/>
        <w:numPr>
          <w:ilvl w:val="0"/>
          <w:numId w:val="4"/>
        </w:numPr>
        <w:spacing w:before="240" w:after="120" w:line="240" w:lineRule="auto"/>
        <w:ind w:left="0" w:firstLine="425"/>
        <w:outlineLvl w:val="0"/>
        <w:rPr>
          <w:b/>
          <w:sz w:val="22"/>
          <w:szCs w:val="22"/>
          <w:lang w:val="ru-RU"/>
        </w:rPr>
      </w:pPr>
      <w:r w:rsidRPr="00C33751">
        <w:rPr>
          <w:b/>
          <w:sz w:val="22"/>
          <w:szCs w:val="22"/>
          <w:lang w:val="ru-RU"/>
        </w:rPr>
        <w:t>Некоторые выводы</w:t>
      </w:r>
    </w:p>
    <w:p w:rsidR="00CC6325" w:rsidRPr="00C97A94" w:rsidRDefault="00C97A94" w:rsidP="00C97A94">
      <w:pPr>
        <w:spacing w:after="0" w:line="264" w:lineRule="atLeast"/>
        <w:ind w:firstLine="360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Анализ материала показал, что к</w:t>
      </w:r>
      <w:r w:rsidR="008E1765" w:rsidRPr="00C97A94">
        <w:rPr>
          <w:rFonts w:ascii="Times New Roman" w:hAnsi="Times New Roman" w:cs="Times New Roman"/>
          <w:sz w:val="22"/>
          <w:szCs w:val="22"/>
          <w:lang w:val="ru-RU"/>
        </w:rPr>
        <w:t>руг маркеров</w:t>
      </w:r>
      <w:r w:rsidR="0070577C" w:rsidRPr="0070577C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8E1765" w:rsidRPr="00C97A94">
        <w:rPr>
          <w:rFonts w:ascii="Times New Roman" w:hAnsi="Times New Roman" w:cs="Times New Roman"/>
          <w:sz w:val="22"/>
          <w:szCs w:val="22"/>
          <w:lang w:val="ru-RU"/>
        </w:rPr>
        <w:t xml:space="preserve">ксенопоказателей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в повседневной речи </w:t>
      </w:r>
      <w:r w:rsidR="008E1765" w:rsidRPr="00C97A94">
        <w:rPr>
          <w:rFonts w:ascii="Times New Roman" w:hAnsi="Times New Roman" w:cs="Times New Roman"/>
          <w:sz w:val="22"/>
          <w:szCs w:val="22"/>
          <w:lang w:val="ru-RU"/>
        </w:rPr>
        <w:t>очень широк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и</w:t>
      </w:r>
      <w:r w:rsidR="00E1391A">
        <w:rPr>
          <w:rFonts w:ascii="Times New Roman" w:hAnsi="Times New Roman" w:cs="Times New Roman"/>
          <w:sz w:val="22"/>
          <w:szCs w:val="22"/>
          <w:lang w:val="ru-RU"/>
        </w:rPr>
        <w:t> 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значительно превышает известные из литературы перечни </w:t>
      </w:r>
      <w:r w:rsidR="008E1765" w:rsidRPr="00C97A94">
        <w:rPr>
          <w:rFonts w:ascii="Times New Roman" w:hAnsi="Times New Roman" w:cs="Times New Roman"/>
          <w:sz w:val="22"/>
          <w:szCs w:val="22"/>
          <w:lang w:val="ru-RU"/>
        </w:rPr>
        <w:t>(см.</w:t>
      </w:r>
      <w:r>
        <w:rPr>
          <w:rFonts w:ascii="Times New Roman" w:hAnsi="Times New Roman" w:cs="Times New Roman"/>
          <w:sz w:val="22"/>
          <w:szCs w:val="22"/>
          <w:lang w:val="ru-RU"/>
        </w:rPr>
        <w:t>, например</w:t>
      </w:r>
      <w:r w:rsidR="008E1765" w:rsidRPr="00C97A94">
        <w:rPr>
          <w:rFonts w:ascii="Times New Roman" w:hAnsi="Times New Roman" w:cs="Times New Roman"/>
          <w:sz w:val="22"/>
          <w:szCs w:val="22"/>
          <w:lang w:val="ru-RU"/>
        </w:rPr>
        <w:t>:</w:t>
      </w:r>
      <w:proofErr w:type="gramEnd"/>
      <w:r w:rsidR="008E1765" w:rsidRPr="00C97A94">
        <w:rPr>
          <w:rFonts w:ascii="Times New Roman" w:hAnsi="Times New Roman" w:cs="Times New Roman"/>
          <w:sz w:val="22"/>
          <w:szCs w:val="22"/>
          <w:lang w:val="ru-RU"/>
        </w:rPr>
        <w:t xml:space="preserve"> [</w:t>
      </w:r>
      <w:proofErr w:type="spellStart"/>
      <w:r w:rsidR="008E1765" w:rsidRPr="0070577C">
        <w:rPr>
          <w:rFonts w:ascii="Times New Roman" w:hAnsi="Times New Roman" w:cs="Times New Roman"/>
          <w:sz w:val="22"/>
          <w:szCs w:val="22"/>
          <w:lang w:val="ru-RU"/>
        </w:rPr>
        <w:t>Левонтина</w:t>
      </w:r>
      <w:proofErr w:type="spellEnd"/>
      <w:r w:rsidR="008E1765" w:rsidRPr="00C97A94">
        <w:rPr>
          <w:rFonts w:ascii="Times New Roman" w:hAnsi="Times New Roman" w:cs="Times New Roman"/>
          <w:sz w:val="22"/>
          <w:szCs w:val="22"/>
          <w:lang w:val="ru-RU"/>
        </w:rPr>
        <w:t xml:space="preserve"> 2020]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8E1765" w:rsidRPr="00C97A94">
        <w:rPr>
          <w:rFonts w:ascii="Times New Roman" w:hAnsi="Times New Roman" w:cs="Times New Roman"/>
          <w:sz w:val="22"/>
          <w:szCs w:val="22"/>
          <w:lang w:val="ru-RU"/>
        </w:rPr>
        <w:t xml:space="preserve">Как правило, все </w:t>
      </w:r>
      <w:r>
        <w:rPr>
          <w:rFonts w:ascii="Times New Roman" w:hAnsi="Times New Roman" w:cs="Times New Roman"/>
          <w:sz w:val="22"/>
          <w:szCs w:val="22"/>
          <w:lang w:val="ru-RU"/>
        </w:rPr>
        <w:t>ПМК</w:t>
      </w:r>
      <w:r w:rsidR="008E1765" w:rsidRPr="00C97A9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8E1765" w:rsidRPr="00C97A94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полифункциональны (исключение – </w:t>
      </w:r>
      <w:r w:rsidR="008E1765" w:rsidRPr="00C97A94">
        <w:rPr>
          <w:rFonts w:ascii="Times New Roman" w:hAnsi="Times New Roman" w:cs="Times New Roman"/>
          <w:i/>
          <w:iCs/>
          <w:sz w:val="22"/>
          <w:szCs w:val="22"/>
          <w:lang w:val="ru-RU"/>
        </w:rPr>
        <w:t>якобы</w:t>
      </w:r>
      <w:r w:rsidR="008E1765" w:rsidRPr="00C97A94">
        <w:rPr>
          <w:rFonts w:ascii="Times New Roman" w:hAnsi="Times New Roman" w:cs="Times New Roman"/>
          <w:sz w:val="22"/>
          <w:szCs w:val="22"/>
          <w:lang w:val="ru-RU"/>
        </w:rPr>
        <w:t>:</w:t>
      </w:r>
      <w:r w:rsidR="008E1765" w:rsidRPr="00C97A94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только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 xml:space="preserve"> К</w:t>
      </w:r>
      <w:proofErr w:type="gramEnd"/>
      <w:r w:rsidR="008C3CA6">
        <w:rPr>
          <w:rFonts w:ascii="Times New Roman" w:hAnsi="Times New Roman" w:cs="Times New Roman"/>
          <w:sz w:val="22"/>
          <w:szCs w:val="22"/>
          <w:lang w:val="ru-RU"/>
        </w:rPr>
        <w:t xml:space="preserve"> – см.: </w:t>
      </w:r>
      <w:r w:rsidR="008C3CA6" w:rsidRPr="008C3CA6">
        <w:rPr>
          <w:rFonts w:ascii="Times New Roman" w:hAnsi="Times New Roman" w:cs="Times New Roman"/>
          <w:sz w:val="22"/>
          <w:szCs w:val="22"/>
          <w:lang w:val="ru-RU"/>
        </w:rPr>
        <w:t>[</w:t>
      </w:r>
      <w:r w:rsidR="008C3CA6" w:rsidRPr="0070577C">
        <w:rPr>
          <w:rFonts w:ascii="Times New Roman" w:hAnsi="Times New Roman" w:cs="Times New Roman"/>
          <w:sz w:val="22"/>
          <w:szCs w:val="22"/>
          <w:lang w:val="ru-RU"/>
        </w:rPr>
        <w:t>Прагматические маркеры…</w:t>
      </w:r>
      <w:r w:rsidR="008C3CA6">
        <w:rPr>
          <w:rFonts w:ascii="Times New Roman" w:hAnsi="Times New Roman" w:cs="Times New Roman"/>
          <w:sz w:val="22"/>
          <w:szCs w:val="22"/>
          <w:lang w:val="ru-RU"/>
        </w:rPr>
        <w:t xml:space="preserve"> 2021</w:t>
      </w:r>
      <w:r w:rsidR="008C3CA6" w:rsidRPr="008C3CA6">
        <w:rPr>
          <w:rFonts w:ascii="Times New Roman" w:hAnsi="Times New Roman" w:cs="Times New Roman"/>
          <w:sz w:val="22"/>
          <w:szCs w:val="22"/>
          <w:lang w:val="ru-RU"/>
        </w:rPr>
        <w:t>]</w:t>
      </w:r>
      <w:r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FF3A09">
        <w:rPr>
          <w:rFonts w:ascii="Times New Roman" w:hAnsi="Times New Roman" w:cs="Times New Roman"/>
          <w:sz w:val="22"/>
          <w:szCs w:val="22"/>
          <w:lang w:val="ru-RU"/>
        </w:rPr>
        <w:t xml:space="preserve"> и склонны выстраиваться в</w:t>
      </w:r>
      <w:r w:rsidR="00E1391A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="00FF3A09">
        <w:rPr>
          <w:rFonts w:ascii="Times New Roman" w:hAnsi="Times New Roman" w:cs="Times New Roman"/>
          <w:sz w:val="22"/>
          <w:szCs w:val="22"/>
          <w:lang w:val="ru-RU"/>
        </w:rPr>
        <w:t>цепочки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8E1765" w:rsidRPr="00C97A94">
        <w:rPr>
          <w:rFonts w:ascii="Times New Roman" w:hAnsi="Times New Roman" w:cs="Times New Roman"/>
          <w:sz w:val="22"/>
          <w:szCs w:val="22"/>
          <w:lang w:val="ru-RU"/>
        </w:rPr>
        <w:t xml:space="preserve">Анализ демонстрирует «отрыв» ПМК от глаголов говорения (ср.: </w:t>
      </w:r>
      <w:r w:rsidR="008E1765" w:rsidRPr="00C97A94">
        <w:rPr>
          <w:rFonts w:ascii="Times New Roman" w:hAnsi="Times New Roman" w:cs="Times New Roman"/>
          <w:i/>
          <w:iCs/>
          <w:sz w:val="22"/>
          <w:szCs w:val="22"/>
          <w:lang w:val="ru-RU"/>
        </w:rPr>
        <w:t>де, дескать, мол</w:t>
      </w:r>
      <w:r>
        <w:rPr>
          <w:rFonts w:ascii="Times New Roman" w:hAnsi="Times New Roman" w:cs="Times New Roman"/>
          <w:sz w:val="22"/>
          <w:szCs w:val="22"/>
          <w:lang w:val="ru-RU"/>
        </w:rPr>
        <w:t>) и я</w:t>
      </w:r>
      <w:r w:rsidR="008E1765" w:rsidRPr="00C97A94">
        <w:rPr>
          <w:rFonts w:ascii="Times New Roman" w:hAnsi="Times New Roman" w:cs="Times New Roman"/>
          <w:sz w:val="22"/>
          <w:szCs w:val="22"/>
          <w:lang w:val="ru-RU"/>
        </w:rPr>
        <w:t>вное преобладание ПМК в</w:t>
      </w:r>
      <w:r w:rsidR="00E1391A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="008E1765" w:rsidRPr="00C97A94">
        <w:rPr>
          <w:rFonts w:ascii="Times New Roman" w:hAnsi="Times New Roman" w:cs="Times New Roman"/>
          <w:sz w:val="22"/>
          <w:szCs w:val="22"/>
          <w:lang w:val="ru-RU"/>
        </w:rPr>
        <w:t>диалоге по сравнению с монологом: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FF3A09">
        <w:rPr>
          <w:rFonts w:ascii="Times New Roman" w:hAnsi="Times New Roman" w:cs="Times New Roman"/>
          <w:sz w:val="22"/>
          <w:szCs w:val="22"/>
          <w:lang w:val="ru-RU"/>
        </w:rPr>
        <w:t>ОРД </w:t>
      </w:r>
      <w:r w:rsidR="008E1765" w:rsidRPr="00C97A94">
        <w:rPr>
          <w:rFonts w:ascii="Times New Roman" w:hAnsi="Times New Roman" w:cs="Times New Roman"/>
          <w:sz w:val="22"/>
          <w:szCs w:val="22"/>
          <w:lang w:val="ru-RU"/>
        </w:rPr>
        <w:t xml:space="preserve">–2336 </w:t>
      </w:r>
      <w:proofErr w:type="spellStart"/>
      <w:r w:rsidRPr="00C97A94">
        <w:rPr>
          <w:rFonts w:ascii="Times New Roman" w:hAnsi="Times New Roman" w:cs="Times New Roman"/>
          <w:sz w:val="22"/>
          <w:szCs w:val="22"/>
        </w:rPr>
        <w:t>ipm</w:t>
      </w:r>
      <w:proofErr w:type="spellEnd"/>
      <w:r w:rsidR="008E1765" w:rsidRPr="00C97A94">
        <w:rPr>
          <w:rFonts w:ascii="Times New Roman" w:hAnsi="Times New Roman" w:cs="Times New Roman"/>
          <w:sz w:val="22"/>
          <w:szCs w:val="22"/>
          <w:lang w:val="ru-RU"/>
        </w:rPr>
        <w:t>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ранг 5; </w:t>
      </w:r>
      <w:r w:rsidR="008E1765" w:rsidRPr="00C97A94">
        <w:rPr>
          <w:rFonts w:ascii="Times New Roman" w:hAnsi="Times New Roman" w:cs="Times New Roman"/>
          <w:sz w:val="22"/>
          <w:szCs w:val="22"/>
          <w:lang w:val="ru-RU"/>
        </w:rPr>
        <w:t>САТ</w:t>
      </w:r>
      <w:r w:rsidR="00FF3A09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="008E1765" w:rsidRPr="00C97A94">
        <w:rPr>
          <w:rFonts w:ascii="Times New Roman" w:hAnsi="Times New Roman" w:cs="Times New Roman"/>
          <w:sz w:val="22"/>
          <w:szCs w:val="22"/>
          <w:lang w:val="ru-RU"/>
        </w:rPr>
        <w:t xml:space="preserve">– 420 </w:t>
      </w:r>
      <w:proofErr w:type="spellStart"/>
      <w:r w:rsidRPr="00C97A94">
        <w:rPr>
          <w:rFonts w:ascii="Times New Roman" w:hAnsi="Times New Roman" w:cs="Times New Roman"/>
          <w:sz w:val="22"/>
          <w:szCs w:val="22"/>
        </w:rPr>
        <w:t>ipm</w:t>
      </w:r>
      <w:proofErr w:type="spellEnd"/>
      <w:r w:rsidR="008E1765" w:rsidRPr="00C97A94">
        <w:rPr>
          <w:rFonts w:ascii="Times New Roman" w:hAnsi="Times New Roman" w:cs="Times New Roman"/>
          <w:sz w:val="22"/>
          <w:szCs w:val="22"/>
          <w:lang w:val="ru-RU"/>
        </w:rPr>
        <w:t>, ранг 8.</w:t>
      </w:r>
    </w:p>
    <w:p w:rsidR="00CC6325" w:rsidRPr="00C97A94" w:rsidRDefault="008E1765" w:rsidP="00C97A94">
      <w:pPr>
        <w:spacing w:after="0" w:line="264" w:lineRule="atLeast"/>
        <w:ind w:firstLine="426"/>
        <w:rPr>
          <w:rFonts w:ascii="Times New Roman" w:hAnsi="Times New Roman" w:cs="Times New Roman"/>
          <w:sz w:val="22"/>
          <w:szCs w:val="22"/>
          <w:lang w:val="ru-RU"/>
        </w:rPr>
      </w:pPr>
      <w:r w:rsidRPr="00C97A94">
        <w:rPr>
          <w:rFonts w:ascii="Times New Roman" w:hAnsi="Times New Roman" w:cs="Times New Roman"/>
          <w:sz w:val="22"/>
          <w:szCs w:val="22"/>
          <w:lang w:val="ru-RU"/>
        </w:rPr>
        <w:t>Полный перечень ПМК мо</w:t>
      </w:r>
      <w:r w:rsidR="00C97A94">
        <w:rPr>
          <w:rFonts w:ascii="Times New Roman" w:hAnsi="Times New Roman" w:cs="Times New Roman"/>
          <w:sz w:val="22"/>
          <w:szCs w:val="22"/>
          <w:lang w:val="ru-RU"/>
        </w:rPr>
        <w:t xml:space="preserve">жет быть полезен в самых разных </w:t>
      </w:r>
      <w:r w:rsidRPr="00C97A94">
        <w:rPr>
          <w:rFonts w:ascii="Times New Roman" w:hAnsi="Times New Roman" w:cs="Times New Roman"/>
          <w:sz w:val="22"/>
          <w:szCs w:val="22"/>
          <w:lang w:val="ru-RU"/>
        </w:rPr>
        <w:t>прикладных аспектах лингвистики:</w:t>
      </w:r>
      <w:r w:rsidR="00C97A9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97A94">
        <w:rPr>
          <w:rFonts w:ascii="Times New Roman" w:hAnsi="Times New Roman" w:cs="Times New Roman"/>
          <w:sz w:val="22"/>
          <w:szCs w:val="22"/>
          <w:lang w:val="ru-RU"/>
        </w:rPr>
        <w:t>преподавание РКИ,</w:t>
      </w:r>
      <w:r w:rsidR="00C97A9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97A94">
        <w:rPr>
          <w:rFonts w:ascii="Times New Roman" w:hAnsi="Times New Roman" w:cs="Times New Roman"/>
          <w:sz w:val="22"/>
          <w:szCs w:val="22"/>
          <w:lang w:val="ru-RU"/>
        </w:rPr>
        <w:t>практика перевода,</w:t>
      </w:r>
      <w:r w:rsidR="00C97A9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97A94">
        <w:rPr>
          <w:rFonts w:ascii="Times New Roman" w:hAnsi="Times New Roman" w:cs="Times New Roman"/>
          <w:sz w:val="22"/>
          <w:szCs w:val="22"/>
          <w:lang w:val="ru-RU"/>
        </w:rPr>
        <w:t>лингвистическая экспертиза, автоматическая обработка речи,</w:t>
      </w:r>
      <w:r w:rsidR="00C97A9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C97A94">
        <w:rPr>
          <w:rFonts w:ascii="Times New Roman" w:hAnsi="Times New Roman" w:cs="Times New Roman"/>
          <w:sz w:val="22"/>
          <w:szCs w:val="22"/>
          <w:lang w:val="ru-RU"/>
        </w:rPr>
        <w:t>лингвокриминалистика</w:t>
      </w:r>
      <w:proofErr w:type="spellEnd"/>
      <w:r w:rsidRPr="00C97A9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1B6E00" w:rsidRPr="001B0D41" w:rsidRDefault="001B6E00" w:rsidP="00E1391A">
      <w:pPr>
        <w:pStyle w:val="a3"/>
        <w:keepNext/>
        <w:spacing w:before="240" w:after="120" w:line="240" w:lineRule="auto"/>
        <w:ind w:left="0" w:firstLine="425"/>
        <w:outlineLvl w:val="0"/>
        <w:rPr>
          <w:lang w:val="ru-RU"/>
        </w:rPr>
      </w:pPr>
      <w:r w:rsidRPr="00707ACB">
        <w:rPr>
          <w:rFonts w:ascii="Times New Roman" w:hAnsi="Times New Roman" w:cs="Times New Roman"/>
          <w:b/>
          <w:shd w:val="clear" w:color="auto" w:fill="FFFFFF"/>
          <w:lang w:val="ru-RU"/>
        </w:rPr>
        <w:t>Литература</w:t>
      </w:r>
    </w:p>
    <w:p w:rsidR="0020079A" w:rsidRPr="00707ACB" w:rsidRDefault="0020079A" w:rsidP="00967A36">
      <w:pPr>
        <w:pStyle w:val="a3"/>
        <w:numPr>
          <w:ilvl w:val="0"/>
          <w:numId w:val="1"/>
        </w:numPr>
        <w:tabs>
          <w:tab w:val="clear" w:pos="709"/>
          <w:tab w:val="left" w:pos="851"/>
        </w:tabs>
        <w:spacing w:after="0" w:line="264" w:lineRule="exact"/>
        <w:ind w:left="0" w:firstLine="454"/>
        <w:rPr>
          <w:rFonts w:ascii="Times New Roman" w:hAnsi="Times New Roman" w:cs="Times New Roman"/>
          <w:i/>
          <w:lang w:val="ru-RU"/>
        </w:rPr>
      </w:pPr>
      <w:r w:rsidRPr="00685984">
        <w:rPr>
          <w:rFonts w:ascii="Times New Roman" w:hAnsi="Times New Roman" w:cs="Times New Roman"/>
          <w:lang w:val="ru-RU"/>
        </w:rPr>
        <w:t>Арутюнова</w:t>
      </w:r>
      <w:r w:rsidRPr="00685984">
        <w:rPr>
          <w:rFonts w:ascii="Times New Roman" w:hAnsi="Times New Roman" w:cs="Times New Roman"/>
        </w:rPr>
        <w:t> </w:t>
      </w:r>
      <w:r w:rsidRPr="00685984">
        <w:rPr>
          <w:rFonts w:ascii="Times New Roman" w:hAnsi="Times New Roman" w:cs="Times New Roman"/>
          <w:lang w:val="ru-RU"/>
        </w:rPr>
        <w:t>Н.Д.</w:t>
      </w:r>
      <w:r w:rsidRPr="00707ACB">
        <w:rPr>
          <w:rFonts w:ascii="Times New Roman" w:hAnsi="Times New Roman" w:cs="Times New Roman"/>
          <w:lang w:val="ru-RU"/>
        </w:rPr>
        <w:t xml:space="preserve"> (2000)</w:t>
      </w:r>
      <w:r w:rsidR="00685984">
        <w:rPr>
          <w:rFonts w:ascii="Times New Roman" w:hAnsi="Times New Roman" w:cs="Times New Roman"/>
          <w:lang w:val="ru-RU"/>
        </w:rPr>
        <w:t>,</w:t>
      </w:r>
      <w:r w:rsidRPr="00707ACB">
        <w:rPr>
          <w:rFonts w:ascii="Times New Roman" w:hAnsi="Times New Roman" w:cs="Times New Roman"/>
          <w:lang w:val="ru-RU"/>
        </w:rPr>
        <w:t xml:space="preserve"> Показатели чужой речи </w:t>
      </w:r>
      <w:r w:rsidRPr="00707ACB">
        <w:rPr>
          <w:rFonts w:ascii="Times New Roman" w:hAnsi="Times New Roman" w:cs="Times New Roman"/>
          <w:i/>
          <w:lang w:val="ru-RU"/>
        </w:rPr>
        <w:t>де, дескать, мол</w:t>
      </w:r>
      <w:r w:rsidR="00685984">
        <w:rPr>
          <w:rFonts w:ascii="Times New Roman" w:hAnsi="Times New Roman" w:cs="Times New Roman"/>
          <w:lang w:val="ru-RU"/>
        </w:rPr>
        <w:t xml:space="preserve">. </w:t>
      </w:r>
      <w:r w:rsidRPr="00685984">
        <w:rPr>
          <w:rFonts w:ascii="Times New Roman" w:hAnsi="Times New Roman" w:cs="Times New Roman"/>
          <w:i/>
          <w:lang w:val="ru-RU"/>
        </w:rPr>
        <w:t>Язык о языке: сб. статей</w:t>
      </w:r>
      <w:r w:rsidRPr="00707ACB">
        <w:rPr>
          <w:rFonts w:ascii="Times New Roman" w:hAnsi="Times New Roman" w:cs="Times New Roman"/>
          <w:lang w:val="ru-RU"/>
        </w:rPr>
        <w:t>. М.: Языки русской культуры, с.</w:t>
      </w:r>
      <w:r w:rsidRPr="00707ACB">
        <w:rPr>
          <w:rFonts w:ascii="Times New Roman" w:hAnsi="Times New Roman" w:cs="Times New Roman"/>
        </w:rPr>
        <w:t> </w:t>
      </w:r>
      <w:r w:rsidRPr="00707ACB">
        <w:rPr>
          <w:rFonts w:ascii="Times New Roman" w:hAnsi="Times New Roman" w:cs="Times New Roman"/>
          <w:lang w:val="ru-RU"/>
        </w:rPr>
        <w:t>437</w:t>
      </w:r>
      <w:r w:rsidRPr="00707ACB">
        <w:rPr>
          <w:rFonts w:ascii="Times New Roman" w:eastAsia="MS Mincho" w:hAnsi="Times New Roman" w:cs="Times New Roman"/>
          <w:lang w:val="ru-RU"/>
        </w:rPr>
        <w:t>‑</w:t>
      </w:r>
      <w:r w:rsidRPr="00707ACB">
        <w:rPr>
          <w:rFonts w:ascii="Times New Roman" w:hAnsi="Times New Roman" w:cs="Times New Roman"/>
          <w:lang w:val="ru-RU"/>
        </w:rPr>
        <w:t>452.</w:t>
      </w:r>
    </w:p>
    <w:p w:rsidR="000E2027" w:rsidRPr="00707ACB" w:rsidRDefault="000E2027" w:rsidP="00967A36">
      <w:pPr>
        <w:pStyle w:val="a3"/>
        <w:numPr>
          <w:ilvl w:val="0"/>
          <w:numId w:val="1"/>
        </w:numPr>
        <w:tabs>
          <w:tab w:val="clear" w:pos="709"/>
          <w:tab w:val="left" w:pos="851"/>
        </w:tabs>
        <w:spacing w:after="0" w:line="264" w:lineRule="exact"/>
        <w:ind w:left="0" w:firstLine="454"/>
        <w:rPr>
          <w:rFonts w:ascii="Times New Roman" w:hAnsi="Times New Roman" w:cs="Times New Roman"/>
          <w:i/>
          <w:lang w:val="ru-RU"/>
        </w:rPr>
      </w:pPr>
      <w:r w:rsidRPr="0068598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Богданова-Бегларян</w:t>
      </w:r>
      <w:r w:rsidRPr="00685984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68598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Н.В., </w:t>
      </w:r>
      <w:proofErr w:type="spellStart"/>
      <w:r w:rsidRPr="0068598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Блинова</w:t>
      </w:r>
      <w:proofErr w:type="spellEnd"/>
      <w:r w:rsidRPr="00685984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68598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О.В.</w:t>
      </w:r>
      <w:r w:rsidRPr="00685984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68598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, </w:t>
      </w:r>
      <w:proofErr w:type="spellStart"/>
      <w:r w:rsidRPr="0068598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Шерстинова</w:t>
      </w:r>
      <w:proofErr w:type="spellEnd"/>
      <w:r w:rsidRPr="00685984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68598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Т.Ю., </w:t>
      </w:r>
      <w:proofErr w:type="spellStart"/>
      <w:r w:rsidRPr="0068598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Зайдес</w:t>
      </w:r>
      <w:proofErr w:type="spellEnd"/>
      <w:r w:rsidRPr="00685984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68598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К.Д., Попова</w:t>
      </w:r>
      <w:r w:rsidRPr="00685984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68598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Т.И</w:t>
      </w:r>
      <w:r w:rsidRPr="00707ACB">
        <w:rPr>
          <w:rFonts w:ascii="Times New Roman" w:hAnsi="Times New Roman" w:cs="Times New Roman"/>
          <w:i/>
          <w:color w:val="000000"/>
          <w:shd w:val="clear" w:color="auto" w:fill="FFFFFF"/>
          <w:lang w:val="ru-RU"/>
        </w:rPr>
        <w:t xml:space="preserve">. </w:t>
      </w:r>
      <w:r w:rsidRPr="00707ACB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(2019</w:t>
      </w:r>
      <w:r w:rsidR="00390F6F" w:rsidRPr="00707ACB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а</w:t>
      </w:r>
      <w:r w:rsidRPr="00707ACB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)</w:t>
      </w:r>
      <w:r w:rsidR="0068598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,</w:t>
      </w:r>
      <w:r w:rsidRPr="00707ACB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Pr="00707ACB">
        <w:rPr>
          <w:rStyle w:val="a9"/>
          <w:rFonts w:ascii="Times New Roman" w:hAnsi="Times New Roman" w:cs="Times New Roman"/>
          <w:b w:val="0"/>
          <w:lang w:val="ru-RU"/>
        </w:rPr>
        <w:t>Корпус естественной речи: проблемы ручного аннотирования прагматических маркеров и пути их решения</w:t>
      </w:r>
      <w:r w:rsidR="00685984">
        <w:rPr>
          <w:rStyle w:val="a9"/>
          <w:rFonts w:ascii="Times New Roman" w:hAnsi="Times New Roman" w:cs="Times New Roman"/>
          <w:b w:val="0"/>
          <w:lang w:val="ru-RU"/>
        </w:rPr>
        <w:t>.</w:t>
      </w:r>
      <w:r w:rsidRPr="00707ACB">
        <w:rPr>
          <w:rStyle w:val="a9"/>
          <w:rFonts w:ascii="Times New Roman" w:hAnsi="Times New Roman" w:cs="Times New Roman"/>
          <w:lang w:val="ru-RU"/>
        </w:rPr>
        <w:t xml:space="preserve"> </w:t>
      </w:r>
      <w:r w:rsidRPr="00685984">
        <w:rPr>
          <w:rFonts w:ascii="Times New Roman" w:hAnsi="Times New Roman" w:cs="Times New Roman"/>
          <w:i/>
          <w:shd w:val="clear" w:color="auto" w:fill="FFFFFF"/>
          <w:lang w:val="ru-RU"/>
        </w:rPr>
        <w:t>Анализ разговорной русской речи (АР</w:t>
      </w:r>
      <w:r w:rsidRPr="00685984">
        <w:rPr>
          <w:rFonts w:ascii="Times New Roman" w:hAnsi="Times New Roman" w:cs="Times New Roman"/>
          <w:i/>
          <w:shd w:val="clear" w:color="auto" w:fill="FFFFFF"/>
          <w:vertAlign w:val="superscript"/>
          <w:lang w:val="ru-RU"/>
        </w:rPr>
        <w:t>3</w:t>
      </w:r>
      <w:r w:rsidR="00685984" w:rsidRPr="00685984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-2019): </w:t>
      </w:r>
      <w:proofErr w:type="gramStart"/>
      <w:r w:rsidR="00685984" w:rsidRPr="00685984">
        <w:rPr>
          <w:rFonts w:ascii="Times New Roman" w:hAnsi="Times New Roman" w:cs="Times New Roman"/>
          <w:i/>
          <w:shd w:val="clear" w:color="auto" w:fill="FFFFFF"/>
          <w:lang w:val="ru-RU"/>
        </w:rPr>
        <w:t>Труды восьмого междисциплинарного</w:t>
      </w:r>
      <w:r w:rsidRPr="00685984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 семинара</w:t>
      </w:r>
      <w:r w:rsidRPr="00707ACB">
        <w:rPr>
          <w:rFonts w:ascii="Times New Roman" w:hAnsi="Times New Roman" w:cs="Times New Roman"/>
          <w:shd w:val="clear" w:color="auto" w:fill="FFFFFF"/>
          <w:lang w:val="ru-RU"/>
        </w:rPr>
        <w:t>).</w:t>
      </w:r>
      <w:proofErr w:type="gramEnd"/>
      <w:r w:rsidRPr="00707ACB">
        <w:rPr>
          <w:rFonts w:ascii="Times New Roman" w:hAnsi="Times New Roman" w:cs="Times New Roman"/>
          <w:shd w:val="clear" w:color="auto" w:fill="FFFFFF"/>
          <w:lang w:val="ru-RU"/>
        </w:rPr>
        <w:t xml:space="preserve"> СПб</w:t>
      </w:r>
      <w:proofErr w:type="gramStart"/>
      <w:r w:rsidRPr="00707ACB">
        <w:rPr>
          <w:rFonts w:ascii="Times New Roman" w:hAnsi="Times New Roman" w:cs="Times New Roman"/>
          <w:shd w:val="clear" w:color="auto" w:fill="FFFFFF"/>
          <w:lang w:val="ru-RU"/>
        </w:rPr>
        <w:t xml:space="preserve">.: </w:t>
      </w:r>
      <w:proofErr w:type="gramEnd"/>
      <w:r w:rsidRPr="00707ACB">
        <w:rPr>
          <w:rFonts w:ascii="Times New Roman" w:hAnsi="Times New Roman" w:cs="Times New Roman"/>
          <w:shd w:val="clear" w:color="auto" w:fill="FFFFFF"/>
          <w:lang w:val="ru-RU"/>
        </w:rPr>
        <w:t>Политехника-</w:t>
      </w:r>
      <w:proofErr w:type="spellStart"/>
      <w:r w:rsidRPr="00707ACB">
        <w:rPr>
          <w:rFonts w:ascii="Times New Roman" w:hAnsi="Times New Roman" w:cs="Times New Roman"/>
          <w:shd w:val="clear" w:color="auto" w:fill="FFFFFF"/>
          <w:lang w:val="ru-RU"/>
        </w:rPr>
        <w:t>принт</w:t>
      </w:r>
      <w:proofErr w:type="spellEnd"/>
      <w:r w:rsidRPr="00707ACB">
        <w:rPr>
          <w:rFonts w:ascii="Times New Roman" w:hAnsi="Times New Roman" w:cs="Times New Roman"/>
          <w:shd w:val="clear" w:color="auto" w:fill="FFFFFF"/>
          <w:lang w:val="ru-RU"/>
        </w:rPr>
        <w:t xml:space="preserve">, </w:t>
      </w:r>
      <w:r w:rsidRPr="00707ACB">
        <w:rPr>
          <w:rFonts w:ascii="Times New Roman" w:hAnsi="Times New Roman" w:cs="Times New Roman"/>
          <w:lang w:val="ru-RU"/>
        </w:rPr>
        <w:t>СПб., с.</w:t>
      </w:r>
      <w:r w:rsidRPr="00707ACB">
        <w:rPr>
          <w:rFonts w:ascii="Times New Roman" w:hAnsi="Times New Roman" w:cs="Times New Roman"/>
        </w:rPr>
        <w:t> </w:t>
      </w:r>
      <w:r w:rsidRPr="00707ACB">
        <w:rPr>
          <w:rFonts w:ascii="Times New Roman" w:hAnsi="Times New Roman" w:cs="Times New Roman"/>
          <w:lang w:val="ru-RU"/>
        </w:rPr>
        <w:t>5</w:t>
      </w:r>
      <w:r w:rsidR="00685984">
        <w:rPr>
          <w:rFonts w:ascii="Times New Roman" w:hAnsi="Times New Roman" w:cs="Times New Roman"/>
          <w:lang w:val="ru-RU"/>
        </w:rPr>
        <w:noBreakHyphen/>
      </w:r>
      <w:r w:rsidRPr="00707ACB">
        <w:rPr>
          <w:rFonts w:ascii="Times New Roman" w:hAnsi="Times New Roman" w:cs="Times New Roman"/>
          <w:lang w:val="ru-RU"/>
        </w:rPr>
        <w:t>10</w:t>
      </w:r>
      <w:r w:rsidRPr="00707ACB">
        <w:rPr>
          <w:rFonts w:ascii="Times New Roman" w:hAnsi="Times New Roman" w:cs="Times New Roman"/>
          <w:b/>
          <w:lang w:val="ru-RU"/>
        </w:rPr>
        <w:t>.</w:t>
      </w:r>
    </w:p>
    <w:p w:rsidR="00390F6F" w:rsidRPr="00707ACB" w:rsidRDefault="00390F6F" w:rsidP="00967A36">
      <w:pPr>
        <w:pStyle w:val="a3"/>
        <w:numPr>
          <w:ilvl w:val="0"/>
          <w:numId w:val="1"/>
        </w:numPr>
        <w:tabs>
          <w:tab w:val="clear" w:pos="709"/>
          <w:tab w:val="left" w:pos="851"/>
        </w:tabs>
        <w:spacing w:after="0" w:line="264" w:lineRule="exact"/>
        <w:ind w:left="0" w:firstLine="454"/>
        <w:rPr>
          <w:rFonts w:ascii="Times New Roman" w:hAnsi="Times New Roman" w:cs="Times New Roman"/>
          <w:i/>
          <w:lang w:val="ru-RU"/>
        </w:rPr>
      </w:pPr>
      <w:r w:rsidRPr="00685984">
        <w:rPr>
          <w:rFonts w:ascii="Times New Roman" w:hAnsi="Times New Roman" w:cs="Times New Roman"/>
          <w:lang w:val="ru-RU"/>
        </w:rPr>
        <w:t>Богданова-Бегларян</w:t>
      </w:r>
      <w:r w:rsidRPr="00685984">
        <w:rPr>
          <w:rFonts w:ascii="Times New Roman" w:hAnsi="Times New Roman" w:cs="Times New Roman"/>
        </w:rPr>
        <w:t> </w:t>
      </w:r>
      <w:r w:rsidRPr="00685984">
        <w:rPr>
          <w:rFonts w:ascii="Times New Roman" w:hAnsi="Times New Roman" w:cs="Times New Roman"/>
          <w:lang w:val="ru-RU"/>
        </w:rPr>
        <w:t xml:space="preserve">Н.В., </w:t>
      </w:r>
      <w:proofErr w:type="spellStart"/>
      <w:r w:rsidRPr="00685984">
        <w:rPr>
          <w:rFonts w:ascii="Times New Roman" w:hAnsi="Times New Roman" w:cs="Times New Roman"/>
          <w:lang w:val="ru-RU"/>
        </w:rPr>
        <w:t>Блинова</w:t>
      </w:r>
      <w:proofErr w:type="spellEnd"/>
      <w:r w:rsidRPr="00685984">
        <w:rPr>
          <w:rFonts w:ascii="Times New Roman" w:hAnsi="Times New Roman" w:cs="Times New Roman"/>
        </w:rPr>
        <w:t> </w:t>
      </w:r>
      <w:r w:rsidRPr="00685984">
        <w:rPr>
          <w:rFonts w:ascii="Times New Roman" w:hAnsi="Times New Roman" w:cs="Times New Roman"/>
          <w:lang w:val="ru-RU"/>
        </w:rPr>
        <w:t>О.В.</w:t>
      </w:r>
      <w:r w:rsidRPr="00685984">
        <w:rPr>
          <w:rFonts w:ascii="Times New Roman" w:hAnsi="Times New Roman" w:cs="Times New Roman"/>
        </w:rPr>
        <w:t> </w:t>
      </w:r>
      <w:r w:rsidRPr="00685984">
        <w:rPr>
          <w:rFonts w:ascii="Times New Roman" w:hAnsi="Times New Roman" w:cs="Times New Roman"/>
          <w:lang w:val="ru-RU"/>
        </w:rPr>
        <w:t>, Мартыненко</w:t>
      </w:r>
      <w:r w:rsidRPr="00685984">
        <w:rPr>
          <w:rFonts w:ascii="Times New Roman" w:hAnsi="Times New Roman" w:cs="Times New Roman"/>
        </w:rPr>
        <w:t> </w:t>
      </w:r>
      <w:r w:rsidRPr="00685984">
        <w:rPr>
          <w:rFonts w:ascii="Times New Roman" w:hAnsi="Times New Roman" w:cs="Times New Roman"/>
          <w:lang w:val="ru-RU"/>
        </w:rPr>
        <w:t xml:space="preserve">Г.Я., </w:t>
      </w:r>
      <w:proofErr w:type="spellStart"/>
      <w:r w:rsidRPr="00685984">
        <w:rPr>
          <w:rFonts w:ascii="Times New Roman" w:hAnsi="Times New Roman" w:cs="Times New Roman"/>
          <w:lang w:val="ru-RU"/>
        </w:rPr>
        <w:t>Шерстинова</w:t>
      </w:r>
      <w:proofErr w:type="spellEnd"/>
      <w:r w:rsidRPr="00685984">
        <w:rPr>
          <w:rFonts w:ascii="Times New Roman" w:hAnsi="Times New Roman" w:cs="Times New Roman"/>
        </w:rPr>
        <w:t> </w:t>
      </w:r>
      <w:r w:rsidRPr="00685984">
        <w:rPr>
          <w:rFonts w:ascii="Times New Roman" w:hAnsi="Times New Roman" w:cs="Times New Roman"/>
          <w:lang w:val="ru-RU"/>
        </w:rPr>
        <w:t xml:space="preserve">Т.Ю., </w:t>
      </w:r>
      <w:proofErr w:type="spellStart"/>
      <w:r w:rsidRPr="00685984">
        <w:rPr>
          <w:rFonts w:ascii="Times New Roman" w:hAnsi="Times New Roman" w:cs="Times New Roman"/>
          <w:lang w:val="ru-RU"/>
        </w:rPr>
        <w:t>Зайдес</w:t>
      </w:r>
      <w:proofErr w:type="spellEnd"/>
      <w:r w:rsidRPr="00685984">
        <w:rPr>
          <w:rFonts w:ascii="Times New Roman" w:hAnsi="Times New Roman" w:cs="Times New Roman"/>
        </w:rPr>
        <w:t> </w:t>
      </w:r>
      <w:r w:rsidRPr="00685984">
        <w:rPr>
          <w:rFonts w:ascii="Times New Roman" w:hAnsi="Times New Roman" w:cs="Times New Roman"/>
          <w:lang w:val="ru-RU"/>
        </w:rPr>
        <w:t>К.Д., Попова</w:t>
      </w:r>
      <w:r w:rsidRPr="00685984">
        <w:rPr>
          <w:rFonts w:ascii="Times New Roman" w:hAnsi="Times New Roman" w:cs="Times New Roman"/>
        </w:rPr>
        <w:t> </w:t>
      </w:r>
      <w:r w:rsidRPr="00685984">
        <w:rPr>
          <w:rFonts w:ascii="Times New Roman" w:hAnsi="Times New Roman" w:cs="Times New Roman"/>
          <w:lang w:val="ru-RU"/>
        </w:rPr>
        <w:t>Т.И.</w:t>
      </w:r>
      <w:r w:rsidRPr="00707ACB">
        <w:rPr>
          <w:rFonts w:ascii="Times New Roman" w:hAnsi="Times New Roman" w:cs="Times New Roman"/>
          <w:lang w:val="ru-RU"/>
        </w:rPr>
        <w:t xml:space="preserve"> (2019б)</w:t>
      </w:r>
      <w:r w:rsidR="00685984">
        <w:rPr>
          <w:rFonts w:ascii="Times New Roman" w:hAnsi="Times New Roman" w:cs="Times New Roman"/>
          <w:lang w:val="ru-RU"/>
        </w:rPr>
        <w:t>,</w:t>
      </w:r>
      <w:r w:rsidRPr="00707ACB">
        <w:rPr>
          <w:rFonts w:ascii="Times New Roman" w:hAnsi="Times New Roman" w:cs="Times New Roman"/>
          <w:lang w:val="ru-RU"/>
        </w:rPr>
        <w:t xml:space="preserve"> Аннотирование прагматических маркеров в русском речевом корпусе: проблемы, поиски, решения, результаты</w:t>
      </w:r>
      <w:r w:rsidR="00685984">
        <w:rPr>
          <w:rFonts w:ascii="Times New Roman" w:hAnsi="Times New Roman" w:cs="Times New Roman"/>
          <w:lang w:val="ru-RU"/>
        </w:rPr>
        <w:t xml:space="preserve">. </w:t>
      </w:r>
      <w:r w:rsidRPr="00685984">
        <w:rPr>
          <w:rFonts w:ascii="Times New Roman" w:hAnsi="Times New Roman" w:cs="Times New Roman"/>
          <w:i/>
          <w:lang w:val="ru-RU"/>
        </w:rPr>
        <w:t>Компьютерная лингвистика и</w:t>
      </w:r>
      <w:r w:rsidR="00685984" w:rsidRPr="00685984">
        <w:rPr>
          <w:rFonts w:ascii="Times New Roman" w:hAnsi="Times New Roman" w:cs="Times New Roman"/>
          <w:i/>
          <w:lang w:val="ru-RU"/>
        </w:rPr>
        <w:t> </w:t>
      </w:r>
      <w:r w:rsidRPr="00685984">
        <w:rPr>
          <w:rFonts w:ascii="Times New Roman" w:hAnsi="Times New Roman" w:cs="Times New Roman"/>
          <w:i/>
          <w:lang w:val="ru-RU"/>
        </w:rPr>
        <w:t>интеллектуальные технологии: По м</w:t>
      </w:r>
      <w:r w:rsidR="00685984" w:rsidRPr="00685984">
        <w:rPr>
          <w:rFonts w:ascii="Times New Roman" w:hAnsi="Times New Roman" w:cs="Times New Roman"/>
          <w:i/>
          <w:lang w:val="ru-RU"/>
        </w:rPr>
        <w:t>атериа</w:t>
      </w:r>
      <w:r w:rsidRPr="00685984">
        <w:rPr>
          <w:rFonts w:ascii="Times New Roman" w:hAnsi="Times New Roman" w:cs="Times New Roman"/>
          <w:i/>
          <w:lang w:val="ru-RU"/>
        </w:rPr>
        <w:t>лам ежегод</w:t>
      </w:r>
      <w:r w:rsidR="00685984" w:rsidRPr="00685984">
        <w:rPr>
          <w:rFonts w:ascii="Times New Roman" w:hAnsi="Times New Roman" w:cs="Times New Roman"/>
          <w:i/>
          <w:lang w:val="ru-RU"/>
        </w:rPr>
        <w:t>ной</w:t>
      </w:r>
      <w:r w:rsidRPr="00685984">
        <w:rPr>
          <w:rFonts w:ascii="Times New Roman" w:hAnsi="Times New Roman" w:cs="Times New Roman"/>
          <w:i/>
          <w:lang w:val="ru-RU"/>
        </w:rPr>
        <w:t xml:space="preserve"> </w:t>
      </w:r>
      <w:r w:rsidR="00B66BC6" w:rsidRPr="00685984">
        <w:rPr>
          <w:rFonts w:ascii="Times New Roman" w:hAnsi="Times New Roman" w:cs="Times New Roman"/>
          <w:i/>
          <w:lang w:val="ru-RU"/>
        </w:rPr>
        <w:t>м</w:t>
      </w:r>
      <w:r w:rsidRPr="00685984">
        <w:rPr>
          <w:rFonts w:ascii="Times New Roman" w:hAnsi="Times New Roman" w:cs="Times New Roman"/>
          <w:i/>
          <w:lang w:val="ru-RU"/>
        </w:rPr>
        <w:t>еждун</w:t>
      </w:r>
      <w:r w:rsidR="00685984" w:rsidRPr="00685984">
        <w:rPr>
          <w:rFonts w:ascii="Times New Roman" w:hAnsi="Times New Roman" w:cs="Times New Roman"/>
          <w:i/>
          <w:lang w:val="ru-RU"/>
        </w:rPr>
        <w:t>ародной</w:t>
      </w:r>
      <w:r w:rsidRPr="00685984">
        <w:rPr>
          <w:rFonts w:ascii="Times New Roman" w:hAnsi="Times New Roman" w:cs="Times New Roman"/>
          <w:i/>
          <w:lang w:val="ru-RU"/>
        </w:rPr>
        <w:t xml:space="preserve"> конф</w:t>
      </w:r>
      <w:r w:rsidR="00685984" w:rsidRPr="00685984">
        <w:rPr>
          <w:rFonts w:ascii="Times New Roman" w:hAnsi="Times New Roman" w:cs="Times New Roman"/>
          <w:i/>
          <w:lang w:val="ru-RU"/>
        </w:rPr>
        <w:t>еренции</w:t>
      </w:r>
      <w:r w:rsidRPr="00685984">
        <w:rPr>
          <w:rFonts w:ascii="Times New Roman" w:hAnsi="Times New Roman" w:cs="Times New Roman"/>
          <w:i/>
          <w:lang w:val="ru-RU"/>
        </w:rPr>
        <w:t xml:space="preserve"> «Диалог». </w:t>
      </w:r>
      <w:proofErr w:type="spellStart"/>
      <w:r w:rsidRPr="00685984">
        <w:rPr>
          <w:rFonts w:ascii="Times New Roman" w:hAnsi="Times New Roman" w:cs="Times New Roman"/>
          <w:lang w:val="ru-RU"/>
        </w:rPr>
        <w:t>Вып</w:t>
      </w:r>
      <w:proofErr w:type="spellEnd"/>
      <w:r w:rsidRPr="00685984">
        <w:rPr>
          <w:rFonts w:ascii="Times New Roman" w:hAnsi="Times New Roman" w:cs="Times New Roman"/>
          <w:lang w:val="ru-RU"/>
        </w:rPr>
        <w:t>.</w:t>
      </w:r>
      <w:r w:rsidRPr="00685984">
        <w:rPr>
          <w:rFonts w:ascii="Times New Roman" w:hAnsi="Times New Roman" w:cs="Times New Roman"/>
        </w:rPr>
        <w:t> </w:t>
      </w:r>
      <w:r w:rsidRPr="00685984">
        <w:rPr>
          <w:rFonts w:ascii="Times New Roman" w:hAnsi="Times New Roman" w:cs="Times New Roman"/>
          <w:lang w:val="ru-RU"/>
        </w:rPr>
        <w:t>18 (25)</w:t>
      </w:r>
      <w:r w:rsidR="00B66BC6" w:rsidRPr="00707ACB">
        <w:rPr>
          <w:rFonts w:ascii="Times New Roman" w:hAnsi="Times New Roman" w:cs="Times New Roman"/>
          <w:lang w:val="ru-RU"/>
        </w:rPr>
        <w:t>,</w:t>
      </w:r>
      <w:r w:rsidRPr="00707ACB">
        <w:rPr>
          <w:rFonts w:ascii="Times New Roman" w:hAnsi="Times New Roman" w:cs="Times New Roman"/>
          <w:lang w:val="ru-RU"/>
        </w:rPr>
        <w:t xml:space="preserve"> с.</w:t>
      </w:r>
      <w:r w:rsidRPr="00707ACB">
        <w:rPr>
          <w:rFonts w:ascii="Times New Roman" w:hAnsi="Times New Roman" w:cs="Times New Roman"/>
        </w:rPr>
        <w:t> </w:t>
      </w:r>
      <w:r w:rsidRPr="00707ACB">
        <w:rPr>
          <w:rFonts w:ascii="Times New Roman" w:hAnsi="Times New Roman" w:cs="Times New Roman"/>
          <w:lang w:val="ru-RU"/>
        </w:rPr>
        <w:t>72-85.</w:t>
      </w:r>
    </w:p>
    <w:p w:rsidR="00A855BF" w:rsidRPr="00707ACB" w:rsidRDefault="00A855BF" w:rsidP="00967A36">
      <w:pPr>
        <w:pStyle w:val="a3"/>
        <w:numPr>
          <w:ilvl w:val="0"/>
          <w:numId w:val="1"/>
        </w:numPr>
        <w:tabs>
          <w:tab w:val="clear" w:pos="709"/>
          <w:tab w:val="left" w:pos="851"/>
        </w:tabs>
        <w:spacing w:after="0" w:line="264" w:lineRule="exact"/>
        <w:ind w:left="0" w:firstLine="454"/>
        <w:rPr>
          <w:rFonts w:ascii="Times New Roman" w:hAnsi="Times New Roman" w:cs="Times New Roman"/>
          <w:i/>
          <w:lang w:val="ru-RU"/>
        </w:rPr>
      </w:pPr>
      <w:r w:rsidRPr="00685984">
        <w:rPr>
          <w:rFonts w:ascii="Times New Roman" w:hAnsi="Times New Roman" w:cs="Times New Roman"/>
          <w:lang w:val="ru-RU"/>
        </w:rPr>
        <w:t>Дискурсивные слова</w:t>
      </w:r>
      <w:r w:rsidRPr="00707ACB">
        <w:rPr>
          <w:rFonts w:ascii="Times New Roman" w:hAnsi="Times New Roman" w:cs="Times New Roman"/>
          <w:lang w:val="ru-RU"/>
        </w:rPr>
        <w:t xml:space="preserve"> русского языка: Опыт контекстно-семантического описания (1998). М.: </w:t>
      </w:r>
      <w:proofErr w:type="spellStart"/>
      <w:r w:rsidRPr="00707ACB">
        <w:rPr>
          <w:rFonts w:ascii="Times New Roman" w:hAnsi="Times New Roman" w:cs="Times New Roman"/>
          <w:lang w:val="ru-RU"/>
        </w:rPr>
        <w:t>Метатекст</w:t>
      </w:r>
      <w:proofErr w:type="spellEnd"/>
      <w:r w:rsidRPr="00707ACB">
        <w:rPr>
          <w:rFonts w:ascii="Times New Roman" w:hAnsi="Times New Roman" w:cs="Times New Roman"/>
          <w:lang w:val="ru-RU"/>
        </w:rPr>
        <w:t>, 448</w:t>
      </w:r>
      <w:r w:rsidRPr="00707ACB">
        <w:rPr>
          <w:rFonts w:ascii="Times New Roman" w:hAnsi="Times New Roman" w:cs="Times New Roman"/>
        </w:rPr>
        <w:t> </w:t>
      </w:r>
      <w:r w:rsidRPr="00707ACB">
        <w:rPr>
          <w:rFonts w:ascii="Times New Roman" w:hAnsi="Times New Roman" w:cs="Times New Roman"/>
          <w:lang w:val="ru-RU"/>
        </w:rPr>
        <w:t>с.</w:t>
      </w:r>
    </w:p>
    <w:p w:rsidR="00A855BF" w:rsidRPr="00707ACB" w:rsidRDefault="00A855BF" w:rsidP="00967A36">
      <w:pPr>
        <w:pStyle w:val="a3"/>
        <w:numPr>
          <w:ilvl w:val="0"/>
          <w:numId w:val="1"/>
        </w:numPr>
        <w:tabs>
          <w:tab w:val="clear" w:pos="709"/>
          <w:tab w:val="left" w:pos="851"/>
        </w:tabs>
        <w:spacing w:after="0" w:line="264" w:lineRule="exact"/>
        <w:ind w:left="0" w:firstLine="454"/>
        <w:rPr>
          <w:rFonts w:ascii="Times New Roman" w:hAnsi="Times New Roman" w:cs="Times New Roman"/>
          <w:i/>
          <w:lang w:val="ru-RU"/>
        </w:rPr>
      </w:pPr>
      <w:r w:rsidRPr="00685984">
        <w:rPr>
          <w:rFonts w:ascii="Times New Roman" w:hAnsi="Times New Roman" w:cs="Times New Roman"/>
          <w:lang w:val="ru-RU"/>
        </w:rPr>
        <w:t>Звуковой корпус</w:t>
      </w:r>
      <w:r w:rsidRPr="00707ACB">
        <w:rPr>
          <w:rFonts w:ascii="Times New Roman" w:hAnsi="Times New Roman" w:cs="Times New Roman"/>
          <w:lang w:val="ru-RU"/>
        </w:rPr>
        <w:t xml:space="preserve"> как материал для анализа русской речи. Кол</w:t>
      </w:r>
      <w:r w:rsidR="00685984">
        <w:rPr>
          <w:rFonts w:ascii="Times New Roman" w:hAnsi="Times New Roman" w:cs="Times New Roman"/>
          <w:lang w:val="ru-RU"/>
        </w:rPr>
        <w:t>лективная</w:t>
      </w:r>
      <w:r w:rsidRPr="00707ACB">
        <w:rPr>
          <w:rFonts w:ascii="Times New Roman" w:hAnsi="Times New Roman" w:cs="Times New Roman"/>
          <w:lang w:val="ru-RU"/>
        </w:rPr>
        <w:t xml:space="preserve"> моногр</w:t>
      </w:r>
      <w:r w:rsidR="00685984">
        <w:rPr>
          <w:rFonts w:ascii="Times New Roman" w:hAnsi="Times New Roman" w:cs="Times New Roman"/>
          <w:lang w:val="ru-RU"/>
        </w:rPr>
        <w:t>афия.</w:t>
      </w:r>
      <w:r w:rsidRPr="00707ACB">
        <w:rPr>
          <w:rFonts w:ascii="Times New Roman" w:hAnsi="Times New Roman" w:cs="Times New Roman"/>
          <w:lang w:val="ru-RU"/>
        </w:rPr>
        <w:t xml:space="preserve"> Ч.</w:t>
      </w:r>
      <w:r w:rsidRPr="00707ACB">
        <w:rPr>
          <w:rFonts w:ascii="Times New Roman" w:hAnsi="Times New Roman" w:cs="Times New Roman"/>
        </w:rPr>
        <w:t> </w:t>
      </w:r>
      <w:r w:rsidRPr="00707ACB">
        <w:rPr>
          <w:rFonts w:ascii="Times New Roman" w:hAnsi="Times New Roman" w:cs="Times New Roman"/>
          <w:lang w:val="ru-RU"/>
        </w:rPr>
        <w:t>1. Чтение. Пересказ. Описание</w:t>
      </w:r>
      <w:r w:rsidRPr="00707ACB">
        <w:rPr>
          <w:rFonts w:ascii="Times New Roman" w:eastAsia="ArnoPro-Regular" w:hAnsi="Times New Roman" w:cs="Times New Roman"/>
          <w:lang w:val="ru-RU"/>
        </w:rPr>
        <w:t xml:space="preserve"> (2013). СПб</w:t>
      </w:r>
      <w:proofErr w:type="gramStart"/>
      <w:r w:rsidRPr="00707ACB">
        <w:rPr>
          <w:rFonts w:ascii="Times New Roman" w:eastAsia="ArnoPro-Regular" w:hAnsi="Times New Roman" w:cs="Times New Roman"/>
          <w:lang w:val="ru-RU"/>
        </w:rPr>
        <w:t xml:space="preserve">.: </w:t>
      </w:r>
      <w:proofErr w:type="gramEnd"/>
      <w:r w:rsidRPr="00707ACB">
        <w:rPr>
          <w:rFonts w:ascii="Times New Roman" w:eastAsia="ArnoPro-Regular" w:hAnsi="Times New Roman" w:cs="Times New Roman"/>
          <w:lang w:val="ru-RU"/>
        </w:rPr>
        <w:t>Филол</w:t>
      </w:r>
      <w:r w:rsidR="005D4AFB">
        <w:rPr>
          <w:rFonts w:ascii="Times New Roman" w:eastAsia="ArnoPro-Regular" w:hAnsi="Times New Roman" w:cs="Times New Roman"/>
          <w:lang w:val="ru-RU"/>
        </w:rPr>
        <w:t>огический</w:t>
      </w:r>
      <w:r w:rsidRPr="00707ACB">
        <w:rPr>
          <w:rFonts w:ascii="Times New Roman" w:eastAsia="ArnoPro-Regular" w:hAnsi="Times New Roman" w:cs="Times New Roman"/>
          <w:lang w:val="ru-RU"/>
        </w:rPr>
        <w:t xml:space="preserve"> ф-т СПбГУ, 532</w:t>
      </w:r>
      <w:r w:rsidRPr="00707ACB">
        <w:rPr>
          <w:rFonts w:ascii="Times New Roman" w:eastAsia="ArnoPro-Regular" w:hAnsi="Times New Roman" w:cs="Times New Roman"/>
        </w:rPr>
        <w:t> </w:t>
      </w:r>
      <w:r w:rsidRPr="00707ACB">
        <w:rPr>
          <w:rFonts w:ascii="Times New Roman" w:eastAsia="ArnoPro-Regular" w:hAnsi="Times New Roman" w:cs="Times New Roman"/>
          <w:lang w:val="ru-RU"/>
        </w:rPr>
        <w:t>с.</w:t>
      </w:r>
    </w:p>
    <w:p w:rsidR="00C97A94" w:rsidRPr="00707ACB" w:rsidRDefault="00C97A94" w:rsidP="00967A36">
      <w:pPr>
        <w:pStyle w:val="a3"/>
        <w:numPr>
          <w:ilvl w:val="0"/>
          <w:numId w:val="1"/>
        </w:numPr>
        <w:tabs>
          <w:tab w:val="clear" w:pos="709"/>
          <w:tab w:val="left" w:pos="851"/>
        </w:tabs>
        <w:spacing w:after="0" w:line="264" w:lineRule="exact"/>
        <w:ind w:left="0" w:firstLine="454"/>
        <w:rPr>
          <w:rFonts w:ascii="Times New Roman" w:hAnsi="Times New Roman" w:cs="Times New Roman"/>
          <w:i/>
          <w:lang w:val="ru-RU"/>
        </w:rPr>
      </w:pPr>
      <w:proofErr w:type="spellStart"/>
      <w:r w:rsidRPr="00685984">
        <w:rPr>
          <w:rFonts w:ascii="Times New Roman" w:eastAsia="Times New Roman" w:hAnsi="Times New Roman" w:cs="Times New Roman"/>
          <w:lang w:val="ru-RU"/>
        </w:rPr>
        <w:t>Левонтина</w:t>
      </w:r>
      <w:proofErr w:type="spellEnd"/>
      <w:r w:rsidRPr="00685984">
        <w:rPr>
          <w:rFonts w:ascii="Times New Roman" w:eastAsia="Times New Roman" w:hAnsi="Times New Roman" w:cs="Times New Roman"/>
        </w:rPr>
        <w:t> </w:t>
      </w:r>
      <w:r w:rsidRPr="00685984">
        <w:rPr>
          <w:rFonts w:ascii="Times New Roman" w:eastAsia="Times New Roman" w:hAnsi="Times New Roman" w:cs="Times New Roman"/>
          <w:lang w:val="ru-RU"/>
        </w:rPr>
        <w:t>И.Б.</w:t>
      </w:r>
      <w:r w:rsidRPr="00707ACB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707ACB">
        <w:rPr>
          <w:rFonts w:ascii="Times New Roman" w:eastAsia="Times New Roman" w:hAnsi="Times New Roman" w:cs="Times New Roman"/>
          <w:lang w:val="ru-RU"/>
        </w:rPr>
        <w:t>(2020)</w:t>
      </w:r>
      <w:r w:rsidR="005D4AFB">
        <w:rPr>
          <w:rFonts w:ascii="Times New Roman" w:eastAsia="Times New Roman" w:hAnsi="Times New Roman" w:cs="Times New Roman"/>
          <w:lang w:val="ru-RU"/>
        </w:rPr>
        <w:t>,</w:t>
      </w:r>
      <w:r w:rsidRPr="00707ACB">
        <w:rPr>
          <w:rFonts w:ascii="Times New Roman" w:eastAsia="Times New Roman" w:hAnsi="Times New Roman" w:cs="Times New Roman"/>
          <w:lang w:val="ru-RU"/>
        </w:rPr>
        <w:t xml:space="preserve"> Об арсенале ксенопоказателей в</w:t>
      </w:r>
      <w:r w:rsidR="00685984">
        <w:rPr>
          <w:rFonts w:ascii="Times New Roman" w:eastAsia="Times New Roman" w:hAnsi="Times New Roman" w:cs="Times New Roman"/>
          <w:lang w:val="ru-RU"/>
        </w:rPr>
        <w:t> </w:t>
      </w:r>
      <w:r w:rsidRPr="00707ACB">
        <w:rPr>
          <w:rFonts w:ascii="Times New Roman" w:eastAsia="Times New Roman" w:hAnsi="Times New Roman" w:cs="Times New Roman"/>
          <w:lang w:val="ru-RU"/>
        </w:rPr>
        <w:t>русском языке</w:t>
      </w:r>
      <w:r w:rsidR="005D4AFB">
        <w:rPr>
          <w:rFonts w:ascii="Times New Roman" w:eastAsia="Times New Roman" w:hAnsi="Times New Roman" w:cs="Times New Roman"/>
          <w:lang w:val="ru-RU"/>
        </w:rPr>
        <w:t xml:space="preserve">. </w:t>
      </w:r>
      <w:r w:rsidRPr="005D4AFB">
        <w:rPr>
          <w:rFonts w:ascii="Times New Roman" w:eastAsia="Times New Roman" w:hAnsi="Times New Roman" w:cs="Times New Roman"/>
          <w:i/>
          <w:lang w:val="ru-RU"/>
        </w:rPr>
        <w:t>Вопросы языкознания</w:t>
      </w:r>
      <w:r w:rsidRPr="00707ACB">
        <w:rPr>
          <w:rFonts w:ascii="Times New Roman" w:eastAsia="Times New Roman" w:hAnsi="Times New Roman" w:cs="Times New Roman"/>
          <w:lang w:val="ru-RU"/>
        </w:rPr>
        <w:t xml:space="preserve">. </w:t>
      </w:r>
      <w:r w:rsidRPr="00707ACB">
        <w:rPr>
          <w:rFonts w:ascii="Times New Roman" w:hAnsi="Times New Roman" w:cs="Times New Roman"/>
          <w:lang w:val="ru-RU"/>
        </w:rPr>
        <w:t>№</w:t>
      </w:r>
      <w:r w:rsidRPr="00707ACB">
        <w:rPr>
          <w:rFonts w:ascii="Times New Roman" w:hAnsi="Times New Roman" w:cs="Times New Roman"/>
        </w:rPr>
        <w:t> </w:t>
      </w:r>
      <w:r w:rsidRPr="00707ACB">
        <w:rPr>
          <w:rFonts w:ascii="Times New Roman" w:hAnsi="Times New Roman" w:cs="Times New Roman"/>
          <w:lang w:val="ru-RU"/>
        </w:rPr>
        <w:t>3, с</w:t>
      </w:r>
      <w:r w:rsidRPr="00707ACB">
        <w:rPr>
          <w:rFonts w:ascii="Times New Roman" w:eastAsia="Times New Roman" w:hAnsi="Times New Roman" w:cs="Times New Roman"/>
          <w:lang w:val="ru-RU"/>
        </w:rPr>
        <w:t>.</w:t>
      </w:r>
      <w:r w:rsidRPr="00707ACB">
        <w:rPr>
          <w:rFonts w:ascii="Times New Roman" w:eastAsia="Times New Roman" w:hAnsi="Times New Roman" w:cs="Times New Roman"/>
        </w:rPr>
        <w:t> </w:t>
      </w:r>
      <w:r w:rsidRPr="00707ACB">
        <w:rPr>
          <w:rFonts w:ascii="Times New Roman" w:eastAsia="Times New Roman" w:hAnsi="Times New Roman" w:cs="Times New Roman"/>
          <w:lang w:val="ru-RU"/>
        </w:rPr>
        <w:t>52–77.</w:t>
      </w:r>
    </w:p>
    <w:p w:rsidR="00C000AA" w:rsidRPr="00707ACB" w:rsidRDefault="00C000AA" w:rsidP="00967A36">
      <w:pPr>
        <w:pStyle w:val="a3"/>
        <w:numPr>
          <w:ilvl w:val="0"/>
          <w:numId w:val="1"/>
        </w:numPr>
        <w:tabs>
          <w:tab w:val="clear" w:pos="709"/>
          <w:tab w:val="left" w:pos="851"/>
        </w:tabs>
        <w:spacing w:after="0" w:line="264" w:lineRule="exact"/>
        <w:ind w:left="0" w:firstLine="454"/>
        <w:rPr>
          <w:rFonts w:ascii="Times New Roman" w:hAnsi="Times New Roman" w:cs="Times New Roman"/>
          <w:i/>
          <w:lang w:val="ru-RU"/>
        </w:rPr>
      </w:pPr>
      <w:r w:rsidRPr="00685984">
        <w:rPr>
          <w:rFonts w:ascii="Times New Roman" w:hAnsi="Times New Roman" w:cs="Times New Roman"/>
          <w:lang w:val="ru-RU"/>
        </w:rPr>
        <w:lastRenderedPageBreak/>
        <w:t>Прагматические маркеры</w:t>
      </w:r>
      <w:r w:rsidRPr="00707ACB">
        <w:rPr>
          <w:rFonts w:ascii="Times New Roman" w:hAnsi="Times New Roman" w:cs="Times New Roman"/>
          <w:lang w:val="ru-RU"/>
        </w:rPr>
        <w:t xml:space="preserve"> русской повседневной речи: Словарь-монография</w:t>
      </w:r>
      <w:r w:rsidR="005D4AFB">
        <w:rPr>
          <w:rFonts w:ascii="Times New Roman" w:hAnsi="Times New Roman" w:cs="Times New Roman"/>
          <w:lang w:val="ru-RU"/>
        </w:rPr>
        <w:t xml:space="preserve"> (2021). </w:t>
      </w:r>
      <w:r w:rsidR="00E1391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СПб</w:t>
      </w:r>
      <w:proofErr w:type="gramStart"/>
      <w:r w:rsidRPr="00707ACB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.: </w:t>
      </w:r>
      <w:proofErr w:type="gramEnd"/>
      <w:r w:rsidR="00E1391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Нестор-История</w:t>
      </w:r>
      <w:r w:rsidRPr="00707ACB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 В печати</w:t>
      </w:r>
      <w:r w:rsidR="00263AE3" w:rsidRPr="00707ACB">
        <w:rPr>
          <w:rFonts w:ascii="Times New Roman" w:hAnsi="Times New Roman" w:cs="Times New Roman"/>
          <w:i/>
          <w:lang w:val="ru-RU"/>
        </w:rPr>
        <w:t>.</w:t>
      </w:r>
    </w:p>
    <w:p w:rsidR="00A855BF" w:rsidRPr="00707ACB" w:rsidRDefault="00A855BF" w:rsidP="00967A36">
      <w:pPr>
        <w:pStyle w:val="a3"/>
        <w:numPr>
          <w:ilvl w:val="0"/>
          <w:numId w:val="1"/>
        </w:numPr>
        <w:tabs>
          <w:tab w:val="clear" w:pos="709"/>
          <w:tab w:val="left" w:pos="851"/>
        </w:tabs>
        <w:spacing w:after="0" w:line="264" w:lineRule="exact"/>
        <w:ind w:left="0" w:firstLine="454"/>
        <w:rPr>
          <w:rFonts w:ascii="Times New Roman" w:hAnsi="Times New Roman" w:cs="Times New Roman"/>
          <w:i/>
          <w:lang w:val="ru-RU"/>
        </w:rPr>
      </w:pPr>
      <w:r w:rsidRPr="00685984">
        <w:rPr>
          <w:rFonts w:ascii="Times New Roman" w:hAnsi="Times New Roman" w:cs="Times New Roman"/>
          <w:lang w:val="ru-RU"/>
        </w:rPr>
        <w:t>Русский язык</w:t>
      </w:r>
      <w:r w:rsidRPr="00707ACB">
        <w:rPr>
          <w:rFonts w:ascii="Times New Roman" w:hAnsi="Times New Roman" w:cs="Times New Roman"/>
          <w:lang w:val="ru-RU"/>
        </w:rPr>
        <w:t xml:space="preserve"> повседневного общения: особенности функционирования в разных социальных группах. </w:t>
      </w:r>
      <w:r w:rsidR="00685984" w:rsidRPr="00707ACB">
        <w:rPr>
          <w:rFonts w:ascii="Times New Roman" w:hAnsi="Times New Roman" w:cs="Times New Roman"/>
          <w:lang w:val="ru-RU"/>
        </w:rPr>
        <w:t>Кол</w:t>
      </w:r>
      <w:r w:rsidR="00685984">
        <w:rPr>
          <w:rFonts w:ascii="Times New Roman" w:hAnsi="Times New Roman" w:cs="Times New Roman"/>
          <w:lang w:val="ru-RU"/>
        </w:rPr>
        <w:t>лективная</w:t>
      </w:r>
      <w:r w:rsidR="00685984" w:rsidRPr="00707ACB">
        <w:rPr>
          <w:rFonts w:ascii="Times New Roman" w:hAnsi="Times New Roman" w:cs="Times New Roman"/>
          <w:lang w:val="ru-RU"/>
        </w:rPr>
        <w:t xml:space="preserve"> моногр</w:t>
      </w:r>
      <w:r w:rsidR="00685984">
        <w:rPr>
          <w:rFonts w:ascii="Times New Roman" w:hAnsi="Times New Roman" w:cs="Times New Roman"/>
          <w:lang w:val="ru-RU"/>
        </w:rPr>
        <w:t>афия</w:t>
      </w:r>
      <w:r w:rsidR="008567E5" w:rsidRPr="00707ACB">
        <w:rPr>
          <w:rFonts w:ascii="Times New Roman" w:hAnsi="Times New Roman" w:cs="Times New Roman"/>
          <w:lang w:val="ru-RU"/>
        </w:rPr>
        <w:t>.</w:t>
      </w:r>
      <w:r w:rsidRPr="00707ACB">
        <w:rPr>
          <w:rFonts w:ascii="Times New Roman" w:hAnsi="Times New Roman" w:cs="Times New Roman"/>
          <w:lang w:val="ru-RU"/>
        </w:rPr>
        <w:t xml:space="preserve"> (2016). </w:t>
      </w:r>
      <w:r w:rsidRPr="00707ACB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СПб</w:t>
      </w:r>
      <w:proofErr w:type="gramStart"/>
      <w:r w:rsidRPr="00707ACB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</w:t>
      </w:r>
      <w:r w:rsidRPr="00707ACB">
        <w:rPr>
          <w:rFonts w:ascii="Times New Roman" w:hAnsi="Times New Roman" w:cs="Times New Roman"/>
          <w:lang w:val="ru-RU"/>
        </w:rPr>
        <w:t xml:space="preserve">: </w:t>
      </w:r>
      <w:proofErr w:type="gramEnd"/>
      <w:r w:rsidRPr="00707ACB">
        <w:rPr>
          <w:rFonts w:ascii="Times New Roman" w:hAnsi="Times New Roman" w:cs="Times New Roman"/>
          <w:lang w:val="ru-RU"/>
        </w:rPr>
        <w:t>ЛАЙКА</w:t>
      </w:r>
      <w:r w:rsidRPr="00707ACB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, </w:t>
      </w:r>
      <w:r w:rsidRPr="00707ACB">
        <w:rPr>
          <w:rFonts w:ascii="Times New Roman" w:hAnsi="Times New Roman" w:cs="Times New Roman"/>
          <w:lang w:val="ru-RU"/>
        </w:rPr>
        <w:t>244</w:t>
      </w:r>
      <w:r w:rsidRPr="00707ACB">
        <w:rPr>
          <w:rFonts w:ascii="Times New Roman" w:hAnsi="Times New Roman" w:cs="Times New Roman"/>
        </w:rPr>
        <w:t> </w:t>
      </w:r>
      <w:r w:rsidRPr="00707ACB">
        <w:rPr>
          <w:rFonts w:ascii="Times New Roman" w:hAnsi="Times New Roman" w:cs="Times New Roman"/>
          <w:lang w:val="ru-RU"/>
        </w:rPr>
        <w:t>с.</w:t>
      </w:r>
    </w:p>
    <w:p w:rsidR="00B66BC6" w:rsidRPr="00707ACB" w:rsidRDefault="00B66BC6" w:rsidP="00967A36">
      <w:pPr>
        <w:pStyle w:val="a3"/>
        <w:numPr>
          <w:ilvl w:val="0"/>
          <w:numId w:val="1"/>
        </w:numPr>
        <w:tabs>
          <w:tab w:val="clear" w:pos="709"/>
          <w:tab w:val="left" w:pos="426"/>
          <w:tab w:val="left" w:pos="851"/>
        </w:tabs>
        <w:spacing w:after="0" w:line="264" w:lineRule="exact"/>
        <w:ind w:left="0" w:firstLine="454"/>
        <w:rPr>
          <w:rFonts w:ascii="Times New Roman" w:hAnsi="Times New Roman" w:cs="Times New Roman"/>
          <w:i/>
        </w:rPr>
      </w:pPr>
      <w:proofErr w:type="spellStart"/>
      <w:r w:rsidRPr="00685984">
        <w:rPr>
          <w:rFonts w:ascii="Times New Roman" w:hAnsi="Times New Roman" w:cs="Times New Roman"/>
          <w:shd w:val="clear" w:color="auto" w:fill="FFFFFF"/>
        </w:rPr>
        <w:t>Bogdanova-Beglarian</w:t>
      </w:r>
      <w:proofErr w:type="spellEnd"/>
      <w:r w:rsidRPr="00685984">
        <w:rPr>
          <w:rFonts w:ascii="Times New Roman" w:hAnsi="Times New Roman" w:cs="Times New Roman"/>
          <w:shd w:val="clear" w:color="auto" w:fill="FFFFFF"/>
        </w:rPr>
        <w:t xml:space="preserve">, N., </w:t>
      </w:r>
      <w:proofErr w:type="spellStart"/>
      <w:r w:rsidRPr="00685984">
        <w:rPr>
          <w:rFonts w:ascii="Times New Roman" w:hAnsi="Times New Roman" w:cs="Times New Roman"/>
        </w:rPr>
        <w:t>Blinova</w:t>
      </w:r>
      <w:proofErr w:type="spellEnd"/>
      <w:r w:rsidRPr="00685984">
        <w:rPr>
          <w:rFonts w:ascii="Times New Roman" w:hAnsi="Times New Roman" w:cs="Times New Roman"/>
        </w:rPr>
        <w:t xml:space="preserve">, O., </w:t>
      </w:r>
      <w:proofErr w:type="spellStart"/>
      <w:r w:rsidRPr="00685984">
        <w:rPr>
          <w:rFonts w:ascii="Times New Roman" w:hAnsi="Times New Roman" w:cs="Times New Roman"/>
        </w:rPr>
        <w:t>Martynenko</w:t>
      </w:r>
      <w:proofErr w:type="spellEnd"/>
      <w:r w:rsidRPr="00685984">
        <w:rPr>
          <w:rFonts w:ascii="Times New Roman" w:hAnsi="Times New Roman" w:cs="Times New Roman"/>
        </w:rPr>
        <w:t xml:space="preserve">, G., </w:t>
      </w:r>
      <w:proofErr w:type="spellStart"/>
      <w:r w:rsidRPr="00685984">
        <w:rPr>
          <w:rFonts w:ascii="Times New Roman" w:hAnsi="Times New Roman" w:cs="Times New Roman"/>
        </w:rPr>
        <w:t>Sherstinova</w:t>
      </w:r>
      <w:proofErr w:type="spellEnd"/>
      <w:r w:rsidRPr="00685984">
        <w:rPr>
          <w:rFonts w:ascii="Times New Roman" w:hAnsi="Times New Roman" w:cs="Times New Roman"/>
        </w:rPr>
        <w:t xml:space="preserve">. T., </w:t>
      </w:r>
      <w:proofErr w:type="spellStart"/>
      <w:r w:rsidRPr="00685984">
        <w:rPr>
          <w:rFonts w:ascii="Times New Roman" w:hAnsi="Times New Roman" w:cs="Times New Roman"/>
        </w:rPr>
        <w:t>Zaides</w:t>
      </w:r>
      <w:proofErr w:type="spellEnd"/>
      <w:r w:rsidRPr="00685984">
        <w:rPr>
          <w:rFonts w:ascii="Times New Roman" w:hAnsi="Times New Roman" w:cs="Times New Roman"/>
        </w:rPr>
        <w:t>, K.</w:t>
      </w:r>
      <w:r w:rsidRPr="00707ACB">
        <w:rPr>
          <w:rFonts w:ascii="Times New Roman" w:hAnsi="Times New Roman" w:cs="Times New Roman"/>
          <w:i/>
        </w:rPr>
        <w:t xml:space="preserve"> </w:t>
      </w:r>
      <w:r w:rsidRPr="00707ACB">
        <w:rPr>
          <w:rFonts w:ascii="Times New Roman" w:hAnsi="Times New Roman" w:cs="Times New Roman"/>
          <w:bCs/>
          <w:color w:val="000000"/>
          <w:shd w:val="clear" w:color="auto" w:fill="FFFFFF"/>
        </w:rPr>
        <w:t>(2018)</w:t>
      </w:r>
      <w:r w:rsidR="005D4AFB" w:rsidRPr="005D4AFB">
        <w:rPr>
          <w:rFonts w:ascii="Times New Roman" w:hAnsi="Times New Roman" w:cs="Times New Roman"/>
          <w:bCs/>
          <w:color w:val="000000"/>
          <w:shd w:val="clear" w:color="auto" w:fill="FFFFFF"/>
        </w:rPr>
        <w:t>,</w:t>
      </w:r>
      <w:r w:rsidRPr="00707AC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707ACB">
        <w:rPr>
          <w:rFonts w:ascii="Times New Roman" w:hAnsi="Times New Roman" w:cs="Times New Roman"/>
          <w:bCs/>
        </w:rPr>
        <w:t xml:space="preserve">Pragmatic Markers in Russian Spoken Speech: an Experience of Systematization and Annotation for the Improvement of NLP Tasks. </w:t>
      </w:r>
      <w:r w:rsidRPr="005D4AFB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Proceedings of the </w:t>
      </w:r>
      <w:r w:rsidRPr="005D4AFB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>FRUCT’23</w:t>
      </w:r>
      <w:r w:rsidRPr="00707AC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. </w:t>
      </w:r>
      <w:r w:rsidRPr="00707ACB">
        <w:rPr>
          <w:rFonts w:ascii="Times New Roman" w:hAnsi="Times New Roman" w:cs="Times New Roman"/>
          <w:color w:val="000000"/>
        </w:rPr>
        <w:t>Bologna, Italy. FRUCT Oy, Finland, p</w:t>
      </w:r>
      <w:r w:rsidRPr="00707ACB">
        <w:rPr>
          <w:rFonts w:ascii="Times New Roman" w:hAnsi="Times New Roman" w:cs="Times New Roman"/>
          <w:color w:val="000000"/>
          <w:shd w:val="clear" w:color="auto" w:fill="FFFFFF"/>
        </w:rPr>
        <w:t>p. 69-77.</w:t>
      </w:r>
    </w:p>
    <w:p w:rsidR="00390F6F" w:rsidRPr="00707ACB" w:rsidRDefault="00390F6F" w:rsidP="00967A36">
      <w:pPr>
        <w:pStyle w:val="a3"/>
        <w:numPr>
          <w:ilvl w:val="0"/>
          <w:numId w:val="1"/>
        </w:numPr>
        <w:tabs>
          <w:tab w:val="clear" w:pos="709"/>
          <w:tab w:val="left" w:pos="851"/>
        </w:tabs>
        <w:spacing w:after="0" w:line="264" w:lineRule="exact"/>
        <w:ind w:left="0" w:firstLine="454"/>
        <w:rPr>
          <w:rStyle w:val="fontstyle0mrcssattr"/>
          <w:rFonts w:ascii="Times New Roman" w:hAnsi="Times New Roman" w:cs="Times New Roman"/>
          <w:i/>
        </w:rPr>
      </w:pPr>
      <w:proofErr w:type="spellStart"/>
      <w:r w:rsidRPr="00685984">
        <w:rPr>
          <w:rFonts w:ascii="Times New Roman" w:hAnsi="Times New Roman" w:cs="Times New Roman"/>
          <w:shd w:val="clear" w:color="auto" w:fill="FFFFFF"/>
        </w:rPr>
        <w:t>Bogdanova-Beglarian</w:t>
      </w:r>
      <w:proofErr w:type="spellEnd"/>
      <w:r w:rsidRPr="00685984">
        <w:rPr>
          <w:rFonts w:ascii="Times New Roman" w:hAnsi="Times New Roman" w:cs="Times New Roman"/>
          <w:shd w:val="clear" w:color="auto" w:fill="FFFFFF"/>
        </w:rPr>
        <w:t xml:space="preserve">, N., </w:t>
      </w:r>
      <w:proofErr w:type="spellStart"/>
      <w:r w:rsidRPr="00685984">
        <w:rPr>
          <w:rFonts w:ascii="Times New Roman" w:hAnsi="Times New Roman" w:cs="Times New Roman"/>
        </w:rPr>
        <w:t>Blinova</w:t>
      </w:r>
      <w:proofErr w:type="spellEnd"/>
      <w:r w:rsidRPr="00685984">
        <w:rPr>
          <w:rFonts w:ascii="Times New Roman" w:hAnsi="Times New Roman" w:cs="Times New Roman"/>
        </w:rPr>
        <w:t xml:space="preserve"> O., </w:t>
      </w:r>
      <w:proofErr w:type="spellStart"/>
      <w:r w:rsidRPr="00685984">
        <w:rPr>
          <w:rFonts w:ascii="Times New Roman" w:hAnsi="Times New Roman" w:cs="Times New Roman"/>
        </w:rPr>
        <w:t>Sherstinova</w:t>
      </w:r>
      <w:proofErr w:type="spellEnd"/>
      <w:r w:rsidRPr="00685984">
        <w:rPr>
          <w:rFonts w:ascii="Times New Roman" w:hAnsi="Times New Roman" w:cs="Times New Roman"/>
        </w:rPr>
        <w:t xml:space="preserve"> T., </w:t>
      </w:r>
      <w:proofErr w:type="spellStart"/>
      <w:r w:rsidRPr="00685984">
        <w:rPr>
          <w:rFonts w:ascii="Times New Roman" w:hAnsi="Times New Roman" w:cs="Times New Roman"/>
        </w:rPr>
        <w:t>Gorbunova</w:t>
      </w:r>
      <w:proofErr w:type="spellEnd"/>
      <w:r w:rsidRPr="00685984">
        <w:rPr>
          <w:rFonts w:ascii="Times New Roman" w:hAnsi="Times New Roman" w:cs="Times New Roman"/>
        </w:rPr>
        <w:t xml:space="preserve"> D, </w:t>
      </w:r>
      <w:proofErr w:type="spellStart"/>
      <w:r w:rsidRPr="00685984">
        <w:rPr>
          <w:rFonts w:ascii="Times New Roman" w:hAnsi="Times New Roman" w:cs="Times New Roman"/>
        </w:rPr>
        <w:t>Zaides</w:t>
      </w:r>
      <w:proofErr w:type="spellEnd"/>
      <w:r w:rsidRPr="00685984">
        <w:rPr>
          <w:rFonts w:ascii="Times New Roman" w:hAnsi="Times New Roman" w:cs="Times New Roman"/>
        </w:rPr>
        <w:t> K., Popova T.</w:t>
      </w:r>
      <w:r w:rsidRPr="00707ACB">
        <w:rPr>
          <w:rFonts w:ascii="Times New Roman" w:hAnsi="Times New Roman" w:cs="Times New Roman"/>
          <w:i/>
        </w:rPr>
        <w:t xml:space="preserve"> </w:t>
      </w:r>
      <w:r w:rsidRPr="00707ACB">
        <w:rPr>
          <w:rFonts w:ascii="Times New Roman" w:hAnsi="Times New Roman" w:cs="Times New Roman"/>
        </w:rPr>
        <w:t>(2020)</w:t>
      </w:r>
      <w:r w:rsidR="005D4AFB" w:rsidRPr="005D4AFB">
        <w:rPr>
          <w:rFonts w:ascii="Times New Roman" w:hAnsi="Times New Roman" w:cs="Times New Roman"/>
        </w:rPr>
        <w:t>,</w:t>
      </w:r>
      <w:r w:rsidRPr="00707ACB">
        <w:rPr>
          <w:rFonts w:ascii="Times New Roman" w:hAnsi="Times New Roman" w:cs="Times New Roman"/>
        </w:rPr>
        <w:t xml:space="preserve"> Pragmatic Markers in Dialogue and Monologue: Difficulties of Identification and Typical Formation Models</w:t>
      </w:r>
      <w:r w:rsidR="005D4AFB" w:rsidRPr="005D4AFB">
        <w:rPr>
          <w:rFonts w:ascii="Times New Roman" w:hAnsi="Times New Roman" w:cs="Times New Roman"/>
        </w:rPr>
        <w:t xml:space="preserve">. </w:t>
      </w:r>
      <w:r w:rsidRPr="005D4AFB">
        <w:rPr>
          <w:rStyle w:val="fontstyle0mrcssattr"/>
          <w:rFonts w:ascii="Times New Roman" w:hAnsi="Times New Roman" w:cs="Times New Roman"/>
          <w:i/>
        </w:rPr>
        <w:t>SPECOM 2020. Lecture Notes in Artificial Intelligence, LNAI</w:t>
      </w:r>
      <w:r w:rsidRPr="00707ACB">
        <w:rPr>
          <w:rStyle w:val="fontstyle0mrcssattr"/>
          <w:rFonts w:ascii="Times New Roman" w:hAnsi="Times New Roman" w:cs="Times New Roman"/>
        </w:rPr>
        <w:t>, vol. 12335. Springer, Switzerland, pp. 68-78.</w:t>
      </w:r>
    </w:p>
    <w:p w:rsidR="000B2867" w:rsidRPr="005D4AFB" w:rsidRDefault="000B2867" w:rsidP="00967A36">
      <w:pPr>
        <w:pStyle w:val="a3"/>
        <w:numPr>
          <w:ilvl w:val="0"/>
          <w:numId w:val="1"/>
        </w:numPr>
        <w:tabs>
          <w:tab w:val="clear" w:pos="709"/>
          <w:tab w:val="left" w:pos="851"/>
        </w:tabs>
        <w:spacing w:after="0" w:line="264" w:lineRule="exact"/>
        <w:ind w:left="0" w:firstLine="454"/>
        <w:rPr>
          <w:rFonts w:ascii="Times New Roman" w:hAnsi="Times New Roman" w:cs="Times New Roman"/>
          <w:i/>
        </w:rPr>
      </w:pPr>
      <w:r w:rsidRPr="00685984">
        <w:rPr>
          <w:rFonts w:ascii="Times New Roman" w:hAnsi="Times New Roman" w:cs="Times New Roman"/>
          <w:iCs/>
        </w:rPr>
        <w:t>Fraser</w:t>
      </w:r>
      <w:r w:rsidRPr="00685984">
        <w:rPr>
          <w:rFonts w:ascii="Times New Roman" w:eastAsiaTheme="majorEastAsia" w:hAnsi="Times New Roman" w:cs="Times New Roman"/>
          <w:bCs/>
        </w:rPr>
        <w:t>,</w:t>
      </w:r>
      <w:r w:rsidRPr="00685984">
        <w:rPr>
          <w:rFonts w:ascii="Times New Roman" w:hAnsi="Times New Roman" w:cs="Times New Roman"/>
          <w:iCs/>
        </w:rPr>
        <w:t> B.</w:t>
      </w:r>
      <w:r w:rsidRPr="00707ACB">
        <w:rPr>
          <w:rFonts w:ascii="Times New Roman" w:hAnsi="Times New Roman" w:cs="Times New Roman"/>
        </w:rPr>
        <w:t xml:space="preserve"> (1996)</w:t>
      </w:r>
      <w:r w:rsidR="005D4AFB" w:rsidRPr="005D4AFB">
        <w:rPr>
          <w:rFonts w:ascii="Times New Roman" w:hAnsi="Times New Roman" w:cs="Times New Roman"/>
        </w:rPr>
        <w:t>,</w:t>
      </w:r>
      <w:r w:rsidRPr="00707ACB">
        <w:rPr>
          <w:rFonts w:ascii="Times New Roman" w:hAnsi="Times New Roman" w:cs="Times New Roman"/>
        </w:rPr>
        <w:t xml:space="preserve"> Pragmatic Markers</w:t>
      </w:r>
      <w:r w:rsidR="005D4AFB" w:rsidRPr="005D4AFB">
        <w:rPr>
          <w:rFonts w:ascii="Times New Roman" w:hAnsi="Times New Roman" w:cs="Times New Roman"/>
        </w:rPr>
        <w:t xml:space="preserve">. </w:t>
      </w:r>
      <w:r w:rsidRPr="005D4AFB">
        <w:rPr>
          <w:rFonts w:ascii="Times New Roman" w:hAnsi="Times New Roman" w:cs="Times New Roman"/>
          <w:i/>
        </w:rPr>
        <w:t>Pragmatics</w:t>
      </w:r>
      <w:r w:rsidRPr="00707ACB">
        <w:rPr>
          <w:rFonts w:ascii="Times New Roman" w:hAnsi="Times New Roman" w:cs="Times New Roman"/>
        </w:rPr>
        <w:t>. Vol</w:t>
      </w:r>
      <w:r w:rsidRPr="005D4AFB">
        <w:rPr>
          <w:rFonts w:ascii="Times New Roman" w:hAnsi="Times New Roman" w:cs="Times New Roman"/>
        </w:rPr>
        <w:t>.</w:t>
      </w:r>
      <w:r w:rsidRPr="00707ACB">
        <w:rPr>
          <w:rFonts w:ascii="Times New Roman" w:hAnsi="Times New Roman" w:cs="Times New Roman"/>
        </w:rPr>
        <w:t> </w:t>
      </w:r>
      <w:r w:rsidRPr="005D4AFB">
        <w:rPr>
          <w:rFonts w:ascii="Times New Roman" w:hAnsi="Times New Roman" w:cs="Times New Roman"/>
        </w:rPr>
        <w:t xml:space="preserve">6 (2), </w:t>
      </w:r>
      <w:r w:rsidRPr="00707ACB">
        <w:rPr>
          <w:rFonts w:ascii="Times New Roman" w:hAnsi="Times New Roman" w:cs="Times New Roman"/>
        </w:rPr>
        <w:t>pp</w:t>
      </w:r>
      <w:r w:rsidRPr="005D4AFB">
        <w:rPr>
          <w:rFonts w:ascii="Times New Roman" w:hAnsi="Times New Roman" w:cs="Times New Roman"/>
        </w:rPr>
        <w:t>.</w:t>
      </w:r>
      <w:r w:rsidRPr="00707ACB">
        <w:rPr>
          <w:rFonts w:ascii="Times New Roman" w:hAnsi="Times New Roman" w:cs="Times New Roman"/>
        </w:rPr>
        <w:t> </w:t>
      </w:r>
      <w:r w:rsidRPr="005D4AFB">
        <w:rPr>
          <w:rFonts w:ascii="Times New Roman" w:hAnsi="Times New Roman" w:cs="Times New Roman"/>
        </w:rPr>
        <w:t>167–190.</w:t>
      </w:r>
    </w:p>
    <w:p w:rsidR="001B6E00" w:rsidRPr="005D4AFB" w:rsidRDefault="001B6E00" w:rsidP="00E1391A">
      <w:pPr>
        <w:pStyle w:val="a3"/>
        <w:keepNext/>
        <w:spacing w:before="240" w:after="120" w:line="240" w:lineRule="auto"/>
        <w:ind w:left="0" w:firstLine="425"/>
        <w:outlineLvl w:val="0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5D4AFB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References</w:t>
      </w:r>
    </w:p>
    <w:p w:rsidR="008567E5" w:rsidRPr="005D4AFB" w:rsidRDefault="008567E5" w:rsidP="00967A36">
      <w:pPr>
        <w:pStyle w:val="a3"/>
        <w:numPr>
          <w:ilvl w:val="0"/>
          <w:numId w:val="2"/>
        </w:numPr>
        <w:spacing w:after="0" w:line="264" w:lineRule="exact"/>
        <w:ind w:left="0" w:firstLine="454"/>
        <w:rPr>
          <w:rFonts w:ascii="Times New Roman" w:hAnsi="Times New Roman" w:cs="Times New Roman"/>
          <w:i/>
          <w:sz w:val="18"/>
          <w:szCs w:val="18"/>
        </w:rPr>
      </w:pPr>
      <w:proofErr w:type="spellStart"/>
      <w:r w:rsidRPr="00685984">
        <w:rPr>
          <w:rStyle w:val="jlqj4b"/>
          <w:rFonts w:ascii="Times New Roman" w:hAnsi="Times New Roman" w:cs="Times New Roman"/>
          <w:sz w:val="18"/>
          <w:szCs w:val="18"/>
          <w:lang w:val="en"/>
        </w:rPr>
        <w:t>Arutyunova</w:t>
      </w:r>
      <w:proofErr w:type="spellEnd"/>
      <w:r w:rsidRPr="005D4AFB">
        <w:rPr>
          <w:rStyle w:val="jlqj4b"/>
          <w:rFonts w:ascii="Times New Roman" w:hAnsi="Times New Roman" w:cs="Times New Roman"/>
          <w:sz w:val="18"/>
          <w:szCs w:val="18"/>
        </w:rPr>
        <w:t>,</w:t>
      </w:r>
      <w:r w:rsidRPr="00685984">
        <w:rPr>
          <w:rStyle w:val="jlqj4b"/>
          <w:rFonts w:ascii="Times New Roman" w:hAnsi="Times New Roman" w:cs="Times New Roman"/>
          <w:sz w:val="18"/>
          <w:szCs w:val="18"/>
        </w:rPr>
        <w:t> </w:t>
      </w:r>
      <w:r w:rsidRPr="00685984">
        <w:rPr>
          <w:rStyle w:val="jlqj4b"/>
          <w:rFonts w:ascii="Times New Roman" w:hAnsi="Times New Roman" w:cs="Times New Roman"/>
          <w:sz w:val="18"/>
          <w:szCs w:val="18"/>
          <w:lang w:val="en"/>
        </w:rPr>
        <w:t>N</w:t>
      </w:r>
      <w:r w:rsidRPr="005D4AFB">
        <w:rPr>
          <w:rStyle w:val="jlqj4b"/>
          <w:rFonts w:ascii="Times New Roman" w:hAnsi="Times New Roman" w:cs="Times New Roman"/>
          <w:sz w:val="18"/>
          <w:szCs w:val="18"/>
        </w:rPr>
        <w:t>.</w:t>
      </w:r>
      <w:r w:rsidRPr="00685984">
        <w:rPr>
          <w:rStyle w:val="jlqj4b"/>
          <w:rFonts w:ascii="Times New Roman" w:hAnsi="Times New Roman" w:cs="Times New Roman"/>
          <w:sz w:val="18"/>
          <w:szCs w:val="18"/>
          <w:lang w:val="en"/>
        </w:rPr>
        <w:t>D</w:t>
      </w:r>
      <w:r w:rsidRPr="005D4AFB">
        <w:rPr>
          <w:rStyle w:val="jlqj4b"/>
          <w:rFonts w:ascii="Times New Roman" w:hAnsi="Times New Roman" w:cs="Times New Roman"/>
          <w:sz w:val="18"/>
          <w:szCs w:val="18"/>
        </w:rPr>
        <w:t>.</w:t>
      </w:r>
      <w:r w:rsidRPr="005D4AFB">
        <w:rPr>
          <w:rStyle w:val="viiyi"/>
          <w:rFonts w:ascii="Times New Roman" w:hAnsi="Times New Roman" w:cs="Times New Roman"/>
          <w:sz w:val="18"/>
          <w:szCs w:val="18"/>
        </w:rPr>
        <w:t xml:space="preserve"> </w:t>
      </w:r>
      <w:r w:rsidRPr="005D4AFB">
        <w:rPr>
          <w:rStyle w:val="jlqj4b"/>
          <w:rFonts w:ascii="Times New Roman" w:hAnsi="Times New Roman" w:cs="Times New Roman"/>
          <w:sz w:val="18"/>
          <w:szCs w:val="18"/>
        </w:rPr>
        <w:t>(2000)</w:t>
      </w:r>
      <w:r w:rsidR="005D4AFB" w:rsidRPr="005D4AFB">
        <w:rPr>
          <w:rStyle w:val="jlqj4b"/>
          <w:rFonts w:ascii="Times New Roman" w:hAnsi="Times New Roman" w:cs="Times New Roman"/>
          <w:sz w:val="18"/>
          <w:szCs w:val="18"/>
        </w:rPr>
        <w:t>,</w:t>
      </w:r>
      <w:r w:rsidRPr="005D4AFB">
        <w:rPr>
          <w:rStyle w:val="jlqj4b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07ACB">
        <w:rPr>
          <w:rFonts w:ascii="Times New Roman" w:hAnsi="Times New Roman" w:cs="Times New Roman"/>
          <w:sz w:val="18"/>
          <w:szCs w:val="18"/>
        </w:rPr>
        <w:t>Pokazateli</w:t>
      </w:r>
      <w:proofErr w:type="spellEnd"/>
      <w:r w:rsidRPr="005D4AF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07ACB">
        <w:rPr>
          <w:rFonts w:ascii="Times New Roman" w:hAnsi="Times New Roman" w:cs="Times New Roman"/>
          <w:sz w:val="18"/>
          <w:szCs w:val="18"/>
        </w:rPr>
        <w:t>chuzhoj</w:t>
      </w:r>
      <w:proofErr w:type="spellEnd"/>
      <w:r w:rsidRPr="005D4AF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07ACB">
        <w:rPr>
          <w:rFonts w:ascii="Times New Roman" w:hAnsi="Times New Roman" w:cs="Times New Roman"/>
          <w:sz w:val="18"/>
          <w:szCs w:val="18"/>
        </w:rPr>
        <w:t>rechi</w:t>
      </w:r>
      <w:proofErr w:type="spellEnd"/>
      <w:r w:rsidRPr="005D4AFB">
        <w:rPr>
          <w:rFonts w:ascii="Times New Roman" w:hAnsi="Times New Roman" w:cs="Times New Roman"/>
          <w:sz w:val="18"/>
          <w:szCs w:val="18"/>
        </w:rPr>
        <w:t xml:space="preserve"> </w:t>
      </w:r>
      <w:r w:rsidRPr="00707ACB">
        <w:rPr>
          <w:rFonts w:ascii="Times New Roman" w:hAnsi="Times New Roman" w:cs="Times New Roman"/>
          <w:i/>
          <w:sz w:val="18"/>
          <w:szCs w:val="18"/>
        </w:rPr>
        <w:t>de</w:t>
      </w:r>
      <w:r w:rsidRPr="005D4AFB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Pr="00707ACB">
        <w:rPr>
          <w:rFonts w:ascii="Times New Roman" w:hAnsi="Times New Roman" w:cs="Times New Roman"/>
          <w:i/>
          <w:sz w:val="18"/>
          <w:szCs w:val="18"/>
        </w:rPr>
        <w:t>deskat</w:t>
      </w:r>
      <w:proofErr w:type="spellEnd"/>
      <w:r w:rsidRPr="005D4AFB">
        <w:rPr>
          <w:rFonts w:ascii="Times New Roman" w:hAnsi="Times New Roman" w:cs="Times New Roman"/>
          <w:i/>
          <w:sz w:val="18"/>
          <w:szCs w:val="18"/>
        </w:rPr>
        <w:t xml:space="preserve">', </w:t>
      </w:r>
      <w:r w:rsidRPr="00707ACB">
        <w:rPr>
          <w:rFonts w:ascii="Times New Roman" w:hAnsi="Times New Roman" w:cs="Times New Roman"/>
          <w:i/>
          <w:sz w:val="18"/>
          <w:szCs w:val="18"/>
        </w:rPr>
        <w:t>mol</w:t>
      </w:r>
      <w:r w:rsidR="005D4AFB" w:rsidRPr="005D4AFB">
        <w:rPr>
          <w:rStyle w:val="jlqj4b"/>
          <w:rFonts w:ascii="Times New Roman" w:hAnsi="Times New Roman" w:cs="Times New Roman"/>
          <w:sz w:val="18"/>
          <w:szCs w:val="18"/>
        </w:rPr>
        <w:t>.</w:t>
      </w:r>
      <w:r w:rsidR="000D2A5D" w:rsidRPr="005D4AF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07ACB">
        <w:rPr>
          <w:rFonts w:ascii="Times New Roman" w:hAnsi="Times New Roman" w:cs="Times New Roman"/>
          <w:sz w:val="18"/>
          <w:szCs w:val="18"/>
        </w:rPr>
        <w:t>J</w:t>
      </w:r>
      <w:r w:rsidR="005D4AFB">
        <w:rPr>
          <w:rFonts w:ascii="Times New Roman" w:hAnsi="Times New Roman" w:cs="Times New Roman"/>
          <w:sz w:val="18"/>
          <w:szCs w:val="18"/>
          <w:lang w:val="ru-RU"/>
        </w:rPr>
        <w:t>а</w:t>
      </w:r>
      <w:proofErr w:type="spellStart"/>
      <w:r w:rsidRPr="00707ACB">
        <w:rPr>
          <w:rFonts w:ascii="Times New Roman" w:hAnsi="Times New Roman" w:cs="Times New Roman"/>
          <w:sz w:val="18"/>
          <w:szCs w:val="18"/>
        </w:rPr>
        <w:t>zyk</w:t>
      </w:r>
      <w:proofErr w:type="spellEnd"/>
      <w:r w:rsidRPr="00707ACB">
        <w:rPr>
          <w:rFonts w:ascii="Times New Roman" w:hAnsi="Times New Roman" w:cs="Times New Roman"/>
          <w:sz w:val="18"/>
          <w:szCs w:val="18"/>
        </w:rPr>
        <w:t xml:space="preserve"> o</w:t>
      </w:r>
      <w:r w:rsidR="005D4AFB" w:rsidRPr="005D4AFB">
        <w:rPr>
          <w:rFonts w:ascii="Times New Roman" w:hAnsi="Times New Roman" w:cs="Times New Roman"/>
          <w:sz w:val="18"/>
          <w:szCs w:val="18"/>
        </w:rPr>
        <w:t> </w:t>
      </w:r>
      <w:proofErr w:type="spellStart"/>
      <w:r w:rsidRPr="00707ACB">
        <w:rPr>
          <w:rFonts w:ascii="Times New Roman" w:hAnsi="Times New Roman" w:cs="Times New Roman"/>
          <w:sz w:val="18"/>
          <w:szCs w:val="18"/>
        </w:rPr>
        <w:t>jazyke</w:t>
      </w:r>
      <w:proofErr w:type="spellEnd"/>
      <w:r w:rsidRPr="00707ACB">
        <w:rPr>
          <w:rFonts w:ascii="Times New Roman" w:hAnsi="Times New Roman" w:cs="Times New Roman"/>
          <w:sz w:val="18"/>
          <w:szCs w:val="18"/>
        </w:rPr>
        <w:t xml:space="preserve">: sb. </w:t>
      </w:r>
      <w:proofErr w:type="spellStart"/>
      <w:r w:rsidRPr="00707ACB">
        <w:rPr>
          <w:rFonts w:ascii="Times New Roman" w:hAnsi="Times New Roman" w:cs="Times New Roman"/>
          <w:sz w:val="18"/>
          <w:szCs w:val="18"/>
        </w:rPr>
        <w:t>statej</w:t>
      </w:r>
      <w:proofErr w:type="spellEnd"/>
      <w:r w:rsidR="000D2A5D" w:rsidRPr="00707ACB">
        <w:rPr>
          <w:rStyle w:val="jlqj4b"/>
          <w:rFonts w:ascii="Times New Roman" w:hAnsi="Times New Roman" w:cs="Times New Roman"/>
          <w:sz w:val="18"/>
          <w:szCs w:val="18"/>
          <w:lang w:val="en"/>
        </w:rPr>
        <w:t>.</w:t>
      </w:r>
      <w:r w:rsidRPr="00707ACB">
        <w:rPr>
          <w:rStyle w:val="viiyi"/>
          <w:rFonts w:ascii="Times New Roman" w:hAnsi="Times New Roman" w:cs="Times New Roman"/>
          <w:sz w:val="18"/>
          <w:szCs w:val="18"/>
        </w:rPr>
        <w:t xml:space="preserve"> </w:t>
      </w:r>
      <w:r w:rsidRPr="00707ACB">
        <w:rPr>
          <w:rFonts w:ascii="Times New Roman" w:hAnsi="Times New Roman" w:cs="Times New Roman"/>
          <w:sz w:val="18"/>
          <w:szCs w:val="18"/>
        </w:rPr>
        <w:t>Moscow</w:t>
      </w:r>
      <w:r w:rsidRPr="005D4AFB">
        <w:rPr>
          <w:rStyle w:val="jlqj4b"/>
          <w:rFonts w:ascii="Times New Roman" w:hAnsi="Times New Roman" w:cs="Times New Roman"/>
          <w:sz w:val="18"/>
          <w:szCs w:val="18"/>
        </w:rPr>
        <w:t xml:space="preserve">, </w:t>
      </w:r>
      <w:r w:rsidRPr="00707ACB">
        <w:rPr>
          <w:rStyle w:val="jlqj4b"/>
          <w:rFonts w:ascii="Times New Roman" w:hAnsi="Times New Roman" w:cs="Times New Roman"/>
          <w:sz w:val="18"/>
          <w:szCs w:val="18"/>
          <w:lang w:val="en"/>
        </w:rPr>
        <w:t>pp</w:t>
      </w:r>
      <w:r w:rsidRPr="005D4AFB">
        <w:rPr>
          <w:rStyle w:val="jlqj4b"/>
          <w:rFonts w:ascii="Times New Roman" w:hAnsi="Times New Roman" w:cs="Times New Roman"/>
          <w:sz w:val="18"/>
          <w:szCs w:val="18"/>
        </w:rPr>
        <w:t>.</w:t>
      </w:r>
      <w:r w:rsidRPr="00707ACB">
        <w:rPr>
          <w:rStyle w:val="jlqj4b"/>
          <w:rFonts w:ascii="Times New Roman" w:hAnsi="Times New Roman" w:cs="Times New Roman"/>
          <w:sz w:val="18"/>
          <w:szCs w:val="18"/>
        </w:rPr>
        <w:t> </w:t>
      </w:r>
      <w:r w:rsidRPr="005D4AFB">
        <w:rPr>
          <w:rStyle w:val="jlqj4b"/>
          <w:rFonts w:ascii="Times New Roman" w:hAnsi="Times New Roman" w:cs="Times New Roman"/>
          <w:sz w:val="18"/>
          <w:szCs w:val="18"/>
        </w:rPr>
        <w:t>437</w:t>
      </w:r>
      <w:r w:rsidR="009329A2" w:rsidRPr="005D4AFB">
        <w:rPr>
          <w:rStyle w:val="jlqj4b"/>
          <w:rFonts w:ascii="Times New Roman" w:hAnsi="Times New Roman" w:cs="Times New Roman"/>
          <w:sz w:val="18"/>
          <w:szCs w:val="18"/>
        </w:rPr>
        <w:t>-</w:t>
      </w:r>
      <w:r w:rsidRPr="005D4AFB">
        <w:rPr>
          <w:rStyle w:val="jlqj4b"/>
          <w:rFonts w:ascii="Times New Roman" w:hAnsi="Times New Roman" w:cs="Times New Roman"/>
          <w:sz w:val="18"/>
          <w:szCs w:val="18"/>
        </w:rPr>
        <w:t>452</w:t>
      </w:r>
      <w:r w:rsidRPr="005D4AFB">
        <w:rPr>
          <w:rFonts w:ascii="Times New Roman" w:hAnsi="Times New Roman" w:cs="Times New Roman"/>
          <w:sz w:val="18"/>
          <w:szCs w:val="18"/>
        </w:rPr>
        <w:t>.</w:t>
      </w:r>
    </w:p>
    <w:p w:rsidR="009329A2" w:rsidRPr="00707ACB" w:rsidRDefault="009329A2" w:rsidP="00967A36">
      <w:pPr>
        <w:pStyle w:val="a3"/>
        <w:numPr>
          <w:ilvl w:val="0"/>
          <w:numId w:val="2"/>
        </w:numPr>
        <w:spacing w:after="0" w:line="264" w:lineRule="exact"/>
        <w:ind w:left="0" w:firstLine="454"/>
        <w:rPr>
          <w:rStyle w:val="jlqj4b"/>
          <w:rFonts w:ascii="Times New Roman" w:hAnsi="Times New Roman" w:cs="Times New Roman"/>
          <w:i/>
          <w:sz w:val="18"/>
          <w:szCs w:val="18"/>
        </w:rPr>
      </w:pPr>
      <w:proofErr w:type="spellStart"/>
      <w:r w:rsidRPr="00685984">
        <w:rPr>
          <w:rFonts w:ascii="Times New Roman" w:hAnsi="Times New Roman" w:cs="Times New Roman"/>
          <w:sz w:val="18"/>
          <w:szCs w:val="18"/>
          <w:shd w:val="clear" w:color="auto" w:fill="FFFFFF"/>
        </w:rPr>
        <w:t>Bogdanova-Beglarian</w:t>
      </w:r>
      <w:proofErr w:type="spellEnd"/>
      <w:r w:rsidRPr="0068598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 N., </w:t>
      </w:r>
      <w:proofErr w:type="spellStart"/>
      <w:r w:rsidRPr="00685984">
        <w:rPr>
          <w:rFonts w:ascii="Times New Roman" w:hAnsi="Times New Roman" w:cs="Times New Roman"/>
          <w:sz w:val="18"/>
          <w:szCs w:val="18"/>
        </w:rPr>
        <w:t>Blinova</w:t>
      </w:r>
      <w:proofErr w:type="spellEnd"/>
      <w:r w:rsidRPr="00685984">
        <w:rPr>
          <w:rFonts w:ascii="Times New Roman" w:hAnsi="Times New Roman" w:cs="Times New Roman"/>
          <w:sz w:val="18"/>
          <w:szCs w:val="18"/>
        </w:rPr>
        <w:t xml:space="preserve"> O., </w:t>
      </w:r>
      <w:proofErr w:type="spellStart"/>
      <w:r w:rsidRPr="00685984">
        <w:rPr>
          <w:rFonts w:ascii="Times New Roman" w:hAnsi="Times New Roman" w:cs="Times New Roman"/>
          <w:sz w:val="18"/>
          <w:szCs w:val="18"/>
        </w:rPr>
        <w:t>Sherstinova</w:t>
      </w:r>
      <w:proofErr w:type="spellEnd"/>
      <w:r w:rsidRPr="00685984">
        <w:rPr>
          <w:rFonts w:ascii="Times New Roman" w:hAnsi="Times New Roman" w:cs="Times New Roman"/>
          <w:sz w:val="18"/>
          <w:szCs w:val="18"/>
        </w:rPr>
        <w:t xml:space="preserve"> T., </w:t>
      </w:r>
      <w:proofErr w:type="spellStart"/>
      <w:r w:rsidRPr="00685984">
        <w:rPr>
          <w:rFonts w:ascii="Times New Roman" w:hAnsi="Times New Roman" w:cs="Times New Roman"/>
          <w:sz w:val="18"/>
          <w:szCs w:val="18"/>
        </w:rPr>
        <w:t>Zaides</w:t>
      </w:r>
      <w:proofErr w:type="spellEnd"/>
      <w:r w:rsidRPr="00685984">
        <w:rPr>
          <w:rFonts w:ascii="Times New Roman" w:hAnsi="Times New Roman" w:cs="Times New Roman"/>
          <w:sz w:val="18"/>
          <w:szCs w:val="18"/>
        </w:rPr>
        <w:t> K., Popova T.</w:t>
      </w:r>
      <w:r w:rsidRPr="00707AC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07ACB">
        <w:rPr>
          <w:rFonts w:ascii="Times New Roman" w:hAnsi="Times New Roman" w:cs="Times New Roman"/>
          <w:sz w:val="18"/>
          <w:szCs w:val="18"/>
        </w:rPr>
        <w:t>(2019a)</w:t>
      </w:r>
      <w:r w:rsidR="005D4AFB" w:rsidRPr="005D4AFB">
        <w:rPr>
          <w:rFonts w:ascii="Times New Roman" w:hAnsi="Times New Roman" w:cs="Times New Roman"/>
          <w:sz w:val="18"/>
          <w:szCs w:val="18"/>
        </w:rPr>
        <w:t>,</w:t>
      </w:r>
      <w:r w:rsidRPr="00707AC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07ACB">
        <w:rPr>
          <w:rFonts w:ascii="Times New Roman" w:hAnsi="Times New Roman" w:cs="Times New Roman"/>
          <w:sz w:val="18"/>
          <w:szCs w:val="18"/>
        </w:rPr>
        <w:t>Korpus</w:t>
      </w:r>
      <w:proofErr w:type="spellEnd"/>
      <w:r w:rsidRPr="00707AC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D2A5D" w:rsidRPr="00707ACB">
        <w:rPr>
          <w:rFonts w:ascii="Times New Roman" w:hAnsi="Times New Roman" w:cs="Times New Roman"/>
          <w:sz w:val="18"/>
          <w:szCs w:val="18"/>
        </w:rPr>
        <w:t>j</w:t>
      </w:r>
      <w:r w:rsidRPr="00707ACB">
        <w:rPr>
          <w:rFonts w:ascii="Times New Roman" w:hAnsi="Times New Roman" w:cs="Times New Roman"/>
          <w:sz w:val="18"/>
          <w:szCs w:val="18"/>
        </w:rPr>
        <w:t>estestvenno</w:t>
      </w:r>
      <w:r w:rsidR="000D2A5D" w:rsidRPr="00707ACB">
        <w:rPr>
          <w:rFonts w:ascii="Times New Roman" w:hAnsi="Times New Roman" w:cs="Times New Roman"/>
          <w:sz w:val="18"/>
          <w:szCs w:val="18"/>
        </w:rPr>
        <w:t>j</w:t>
      </w:r>
      <w:proofErr w:type="spellEnd"/>
      <w:r w:rsidRPr="00707AC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07ACB">
        <w:rPr>
          <w:rFonts w:ascii="Times New Roman" w:hAnsi="Times New Roman" w:cs="Times New Roman"/>
          <w:sz w:val="18"/>
          <w:szCs w:val="18"/>
        </w:rPr>
        <w:t>rechi</w:t>
      </w:r>
      <w:proofErr w:type="spellEnd"/>
      <w:r w:rsidRPr="00707ACB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707ACB">
        <w:rPr>
          <w:rFonts w:ascii="Times New Roman" w:hAnsi="Times New Roman" w:cs="Times New Roman"/>
          <w:sz w:val="18"/>
          <w:szCs w:val="18"/>
        </w:rPr>
        <w:t>problemy</w:t>
      </w:r>
      <w:proofErr w:type="spellEnd"/>
      <w:r w:rsidRPr="00707AC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07ACB">
        <w:rPr>
          <w:rFonts w:ascii="Times New Roman" w:hAnsi="Times New Roman" w:cs="Times New Roman"/>
          <w:sz w:val="18"/>
          <w:szCs w:val="18"/>
        </w:rPr>
        <w:t>ruchno</w:t>
      </w:r>
      <w:proofErr w:type="spellEnd"/>
      <w:r w:rsidR="000D2A5D" w:rsidRPr="00707ACB">
        <w:rPr>
          <w:rFonts w:ascii="Times New Roman" w:hAnsi="Times New Roman" w:cs="Times New Roman"/>
          <w:sz w:val="18"/>
          <w:szCs w:val="18"/>
        </w:rPr>
        <w:t>-</w:t>
      </w:r>
      <w:r w:rsidRPr="00707ACB">
        <w:rPr>
          <w:rFonts w:ascii="Times New Roman" w:hAnsi="Times New Roman" w:cs="Times New Roman"/>
          <w:sz w:val="18"/>
          <w:szCs w:val="18"/>
        </w:rPr>
        <w:t xml:space="preserve">go </w:t>
      </w:r>
      <w:proofErr w:type="spellStart"/>
      <w:r w:rsidRPr="00707ACB">
        <w:rPr>
          <w:rFonts w:ascii="Times New Roman" w:hAnsi="Times New Roman" w:cs="Times New Roman"/>
          <w:sz w:val="18"/>
          <w:szCs w:val="18"/>
        </w:rPr>
        <w:t>annot</w:t>
      </w:r>
      <w:r w:rsidR="000D2A5D" w:rsidRPr="00707ACB">
        <w:rPr>
          <w:rFonts w:ascii="Times New Roman" w:hAnsi="Times New Roman" w:cs="Times New Roman"/>
          <w:sz w:val="18"/>
          <w:szCs w:val="18"/>
        </w:rPr>
        <w:t>irovani</w:t>
      </w:r>
      <w:r w:rsidRPr="00707ACB">
        <w:rPr>
          <w:rFonts w:ascii="Times New Roman" w:hAnsi="Times New Roman" w:cs="Times New Roman"/>
          <w:sz w:val="18"/>
          <w:szCs w:val="18"/>
        </w:rPr>
        <w:t>a</w:t>
      </w:r>
      <w:proofErr w:type="spellEnd"/>
      <w:r w:rsidRPr="00707AC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07ACB">
        <w:rPr>
          <w:rFonts w:ascii="Times New Roman" w:hAnsi="Times New Roman" w:cs="Times New Roman"/>
          <w:sz w:val="18"/>
          <w:szCs w:val="18"/>
        </w:rPr>
        <w:t>pragmatichesk</w:t>
      </w:r>
      <w:r w:rsidR="000D2A5D" w:rsidRPr="00707ACB">
        <w:rPr>
          <w:rFonts w:ascii="Times New Roman" w:hAnsi="Times New Roman" w:cs="Times New Roman"/>
          <w:sz w:val="18"/>
          <w:szCs w:val="18"/>
        </w:rPr>
        <w:t>ikh</w:t>
      </w:r>
      <w:proofErr w:type="spellEnd"/>
      <w:r w:rsidR="000D2A5D" w:rsidRPr="00707AC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D2A5D" w:rsidRPr="00707ACB">
        <w:rPr>
          <w:rFonts w:ascii="Times New Roman" w:hAnsi="Times New Roman" w:cs="Times New Roman"/>
          <w:sz w:val="18"/>
          <w:szCs w:val="18"/>
        </w:rPr>
        <w:t>markerov</w:t>
      </w:r>
      <w:proofErr w:type="spellEnd"/>
      <w:r w:rsidR="000D2A5D" w:rsidRPr="00707AC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D2A5D" w:rsidRPr="00707ACB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="000D2A5D" w:rsidRPr="00707AC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D2A5D" w:rsidRPr="00707ACB">
        <w:rPr>
          <w:rFonts w:ascii="Times New Roman" w:hAnsi="Times New Roman" w:cs="Times New Roman"/>
          <w:sz w:val="18"/>
          <w:szCs w:val="18"/>
        </w:rPr>
        <w:t>puti</w:t>
      </w:r>
      <w:proofErr w:type="spellEnd"/>
      <w:r w:rsidR="000D2A5D" w:rsidRPr="00707AC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D2A5D" w:rsidRPr="00707ACB">
        <w:rPr>
          <w:rFonts w:ascii="Times New Roman" w:hAnsi="Times New Roman" w:cs="Times New Roman"/>
          <w:sz w:val="18"/>
          <w:szCs w:val="18"/>
        </w:rPr>
        <w:t>ikh</w:t>
      </w:r>
      <w:proofErr w:type="spellEnd"/>
      <w:r w:rsidR="000D2A5D" w:rsidRPr="00707AC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D2A5D" w:rsidRPr="00707ACB">
        <w:rPr>
          <w:rFonts w:ascii="Times New Roman" w:hAnsi="Times New Roman" w:cs="Times New Roman"/>
          <w:sz w:val="18"/>
          <w:szCs w:val="18"/>
        </w:rPr>
        <w:t>resheni</w:t>
      </w:r>
      <w:r w:rsidR="005D4AFB">
        <w:rPr>
          <w:rFonts w:ascii="Times New Roman" w:hAnsi="Times New Roman" w:cs="Times New Roman"/>
          <w:sz w:val="18"/>
          <w:szCs w:val="18"/>
        </w:rPr>
        <w:t>a</w:t>
      </w:r>
      <w:proofErr w:type="spellEnd"/>
      <w:r w:rsidR="000D2A5D" w:rsidRPr="00707ACB">
        <w:rPr>
          <w:rStyle w:val="jlqj4b"/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707ACB">
        <w:rPr>
          <w:rFonts w:ascii="Times New Roman" w:hAnsi="Times New Roman" w:cs="Times New Roman"/>
          <w:sz w:val="18"/>
          <w:szCs w:val="18"/>
        </w:rPr>
        <w:t>Analiz</w:t>
      </w:r>
      <w:proofErr w:type="spellEnd"/>
      <w:r w:rsidRPr="00707AC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07ACB">
        <w:rPr>
          <w:rFonts w:ascii="Times New Roman" w:hAnsi="Times New Roman" w:cs="Times New Roman"/>
          <w:sz w:val="18"/>
          <w:szCs w:val="18"/>
        </w:rPr>
        <w:t>razgovorno</w:t>
      </w:r>
      <w:r w:rsidR="000D2A5D" w:rsidRPr="00707ACB">
        <w:rPr>
          <w:rFonts w:ascii="Times New Roman" w:hAnsi="Times New Roman" w:cs="Times New Roman"/>
          <w:sz w:val="18"/>
          <w:szCs w:val="18"/>
        </w:rPr>
        <w:t>j</w:t>
      </w:r>
      <w:proofErr w:type="spellEnd"/>
      <w:r w:rsidRPr="00707AC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07ACB">
        <w:rPr>
          <w:rFonts w:ascii="Times New Roman" w:hAnsi="Times New Roman" w:cs="Times New Roman"/>
          <w:sz w:val="18"/>
          <w:szCs w:val="18"/>
        </w:rPr>
        <w:t>russko</w:t>
      </w:r>
      <w:r w:rsidR="000D2A5D" w:rsidRPr="00707ACB">
        <w:rPr>
          <w:rFonts w:ascii="Times New Roman" w:hAnsi="Times New Roman" w:cs="Times New Roman"/>
          <w:sz w:val="18"/>
          <w:szCs w:val="18"/>
        </w:rPr>
        <w:t>j</w:t>
      </w:r>
      <w:proofErr w:type="spellEnd"/>
      <w:r w:rsidRPr="00707AC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07ACB">
        <w:rPr>
          <w:rFonts w:ascii="Times New Roman" w:hAnsi="Times New Roman" w:cs="Times New Roman"/>
          <w:sz w:val="18"/>
          <w:szCs w:val="18"/>
        </w:rPr>
        <w:t>rechi</w:t>
      </w:r>
      <w:proofErr w:type="spellEnd"/>
      <w:r w:rsidRPr="00707ACB">
        <w:rPr>
          <w:rFonts w:ascii="Times New Roman" w:hAnsi="Times New Roman" w:cs="Times New Roman"/>
          <w:sz w:val="18"/>
          <w:szCs w:val="18"/>
        </w:rPr>
        <w:t xml:space="preserve"> (AR</w:t>
      </w:r>
      <w:r w:rsidRPr="00707ACB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707ACB">
        <w:rPr>
          <w:rFonts w:ascii="Times New Roman" w:hAnsi="Times New Roman" w:cs="Times New Roman"/>
          <w:sz w:val="18"/>
          <w:szCs w:val="18"/>
        </w:rPr>
        <w:t xml:space="preserve">-2019): Trudy </w:t>
      </w:r>
      <w:proofErr w:type="spellStart"/>
      <w:r w:rsidRPr="00707ACB">
        <w:rPr>
          <w:rFonts w:ascii="Times New Roman" w:hAnsi="Times New Roman" w:cs="Times New Roman"/>
          <w:sz w:val="18"/>
          <w:szCs w:val="18"/>
        </w:rPr>
        <w:t>vos'mogo</w:t>
      </w:r>
      <w:proofErr w:type="spellEnd"/>
      <w:r w:rsidRPr="00707AC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07ACB">
        <w:rPr>
          <w:rFonts w:ascii="Times New Roman" w:hAnsi="Times New Roman" w:cs="Times New Roman"/>
          <w:sz w:val="18"/>
          <w:szCs w:val="18"/>
        </w:rPr>
        <w:t>mezhdis</w:t>
      </w:r>
      <w:proofErr w:type="spellEnd"/>
      <w:r w:rsidRPr="00707ACB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proofErr w:type="gramStart"/>
      <w:r w:rsidRPr="00707ACB">
        <w:rPr>
          <w:rFonts w:ascii="Times New Roman" w:hAnsi="Times New Roman" w:cs="Times New Roman"/>
          <w:sz w:val="18"/>
          <w:szCs w:val="18"/>
        </w:rPr>
        <w:t>seminara</w:t>
      </w:r>
      <w:proofErr w:type="spellEnd"/>
      <w:proofErr w:type="gramEnd"/>
      <w:r w:rsidR="000D2A5D" w:rsidRPr="00707ACB">
        <w:rPr>
          <w:rStyle w:val="jlqj4b"/>
          <w:rFonts w:ascii="Times New Roman" w:hAnsi="Times New Roman" w:cs="Times New Roman"/>
          <w:sz w:val="18"/>
          <w:szCs w:val="18"/>
          <w:lang w:val="en"/>
        </w:rPr>
        <w:t xml:space="preserve">. </w:t>
      </w:r>
      <w:r w:rsidRPr="00707ACB">
        <w:rPr>
          <w:rFonts w:ascii="Times New Roman" w:hAnsi="Times New Roman" w:cs="Times New Roman"/>
          <w:sz w:val="18"/>
          <w:szCs w:val="18"/>
        </w:rPr>
        <w:t>St Petersburg</w:t>
      </w:r>
      <w:r w:rsidRPr="00707ACB">
        <w:rPr>
          <w:rStyle w:val="jlqj4b"/>
          <w:rFonts w:ascii="Times New Roman" w:hAnsi="Times New Roman" w:cs="Times New Roman"/>
          <w:sz w:val="18"/>
          <w:szCs w:val="18"/>
          <w:lang w:val="en"/>
        </w:rPr>
        <w:t>, pp. 5-10.</w:t>
      </w:r>
    </w:p>
    <w:p w:rsidR="000D2A5D" w:rsidRPr="00707ACB" w:rsidRDefault="009329A2" w:rsidP="00967A36">
      <w:pPr>
        <w:pStyle w:val="a3"/>
        <w:numPr>
          <w:ilvl w:val="0"/>
          <w:numId w:val="2"/>
        </w:numPr>
        <w:tabs>
          <w:tab w:val="clear" w:pos="709"/>
        </w:tabs>
        <w:suppressAutoHyphens w:val="0"/>
        <w:spacing w:after="0" w:line="264" w:lineRule="exact"/>
        <w:ind w:left="0" w:firstLine="454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proofErr w:type="spellStart"/>
      <w:r w:rsidRPr="00685984">
        <w:rPr>
          <w:rFonts w:ascii="Times New Roman" w:hAnsi="Times New Roman" w:cs="Times New Roman"/>
          <w:sz w:val="18"/>
          <w:szCs w:val="18"/>
          <w:shd w:val="clear" w:color="auto" w:fill="FFFFFF"/>
        </w:rPr>
        <w:t>Bogdanova-Beglarian</w:t>
      </w:r>
      <w:proofErr w:type="spellEnd"/>
      <w:r w:rsidRPr="0068598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 N., </w:t>
      </w:r>
      <w:proofErr w:type="spellStart"/>
      <w:r w:rsidRPr="00685984">
        <w:rPr>
          <w:rFonts w:ascii="Times New Roman" w:hAnsi="Times New Roman" w:cs="Times New Roman"/>
          <w:sz w:val="18"/>
          <w:szCs w:val="18"/>
        </w:rPr>
        <w:t>Blinova</w:t>
      </w:r>
      <w:proofErr w:type="spellEnd"/>
      <w:r w:rsidRPr="00685984">
        <w:rPr>
          <w:rFonts w:ascii="Times New Roman" w:hAnsi="Times New Roman" w:cs="Times New Roman"/>
          <w:sz w:val="18"/>
          <w:szCs w:val="18"/>
        </w:rPr>
        <w:t xml:space="preserve"> O., </w:t>
      </w:r>
      <w:proofErr w:type="spellStart"/>
      <w:r w:rsidRPr="00685984">
        <w:rPr>
          <w:rFonts w:ascii="Times New Roman" w:hAnsi="Times New Roman" w:cs="Times New Roman"/>
          <w:sz w:val="18"/>
          <w:szCs w:val="18"/>
        </w:rPr>
        <w:t>Martynenko</w:t>
      </w:r>
      <w:proofErr w:type="spellEnd"/>
      <w:r w:rsidRPr="00685984">
        <w:rPr>
          <w:rFonts w:ascii="Times New Roman" w:hAnsi="Times New Roman" w:cs="Times New Roman"/>
          <w:sz w:val="18"/>
          <w:szCs w:val="18"/>
        </w:rPr>
        <w:t xml:space="preserve">, G., </w:t>
      </w:r>
      <w:proofErr w:type="spellStart"/>
      <w:r w:rsidRPr="00685984">
        <w:rPr>
          <w:rFonts w:ascii="Times New Roman" w:hAnsi="Times New Roman" w:cs="Times New Roman"/>
          <w:sz w:val="18"/>
          <w:szCs w:val="18"/>
        </w:rPr>
        <w:t>Sherstinova</w:t>
      </w:r>
      <w:proofErr w:type="spellEnd"/>
      <w:r w:rsidRPr="00685984">
        <w:rPr>
          <w:rFonts w:ascii="Times New Roman" w:hAnsi="Times New Roman" w:cs="Times New Roman"/>
          <w:sz w:val="18"/>
          <w:szCs w:val="18"/>
        </w:rPr>
        <w:t xml:space="preserve"> T., </w:t>
      </w:r>
      <w:proofErr w:type="spellStart"/>
      <w:r w:rsidRPr="00685984">
        <w:rPr>
          <w:rFonts w:ascii="Times New Roman" w:hAnsi="Times New Roman" w:cs="Times New Roman"/>
          <w:sz w:val="18"/>
          <w:szCs w:val="18"/>
        </w:rPr>
        <w:t>Zaides</w:t>
      </w:r>
      <w:proofErr w:type="spellEnd"/>
      <w:r w:rsidRPr="00685984">
        <w:rPr>
          <w:rFonts w:ascii="Times New Roman" w:hAnsi="Times New Roman" w:cs="Times New Roman"/>
          <w:sz w:val="18"/>
          <w:szCs w:val="18"/>
        </w:rPr>
        <w:t> K., Popova T.</w:t>
      </w:r>
      <w:r w:rsidRPr="00707AC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07ACB">
        <w:rPr>
          <w:rFonts w:ascii="Times New Roman" w:hAnsi="Times New Roman" w:cs="Times New Roman"/>
          <w:sz w:val="18"/>
          <w:szCs w:val="18"/>
        </w:rPr>
        <w:t>(2019b)</w:t>
      </w:r>
      <w:r w:rsidR="005D4AFB" w:rsidRPr="005D4AFB">
        <w:rPr>
          <w:rStyle w:val="a8"/>
          <w:rFonts w:ascii="Times New Roman" w:eastAsia="SimSun" w:hAnsi="Times New Roman"/>
          <w:i w:val="0"/>
          <w:sz w:val="18"/>
          <w:szCs w:val="18"/>
        </w:rPr>
        <w:t>,</w:t>
      </w:r>
      <w:r w:rsidRPr="00707AC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D2A5D" w:rsidRPr="00707ACB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Annotirovanie</w:t>
      </w:r>
      <w:proofErr w:type="spellEnd"/>
      <w:r w:rsidR="000D2A5D" w:rsidRPr="00707ACB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 </w:t>
      </w:r>
      <w:proofErr w:type="spellStart"/>
      <w:r w:rsidR="000D2A5D" w:rsidRPr="00707ACB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pragmati-cheskikh</w:t>
      </w:r>
      <w:proofErr w:type="spellEnd"/>
      <w:r w:rsidR="000D2A5D" w:rsidRPr="00707ACB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 </w:t>
      </w:r>
      <w:proofErr w:type="spellStart"/>
      <w:r w:rsidR="000D2A5D" w:rsidRPr="00707ACB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markerov</w:t>
      </w:r>
      <w:proofErr w:type="spellEnd"/>
      <w:r w:rsidR="000D2A5D" w:rsidRPr="00707ACB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 v </w:t>
      </w:r>
      <w:proofErr w:type="spellStart"/>
      <w:r w:rsidR="000D2A5D" w:rsidRPr="00707ACB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russkom</w:t>
      </w:r>
      <w:proofErr w:type="spellEnd"/>
      <w:r w:rsidR="000D2A5D" w:rsidRPr="00707ACB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 </w:t>
      </w:r>
      <w:proofErr w:type="spellStart"/>
      <w:r w:rsidR="000D2A5D" w:rsidRPr="00707ACB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rechevom</w:t>
      </w:r>
      <w:proofErr w:type="spellEnd"/>
      <w:r w:rsidR="000D2A5D" w:rsidRPr="00707ACB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 </w:t>
      </w:r>
      <w:proofErr w:type="spellStart"/>
      <w:r w:rsidR="000D2A5D" w:rsidRPr="00707ACB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korpuse</w:t>
      </w:r>
      <w:proofErr w:type="spellEnd"/>
      <w:r w:rsidR="000D2A5D" w:rsidRPr="00707ACB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: </w:t>
      </w:r>
      <w:proofErr w:type="spellStart"/>
      <w:r w:rsidR="000D2A5D" w:rsidRPr="00707ACB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problemy</w:t>
      </w:r>
      <w:proofErr w:type="spellEnd"/>
      <w:r w:rsidR="000D2A5D" w:rsidRPr="00707ACB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, </w:t>
      </w:r>
      <w:proofErr w:type="spellStart"/>
      <w:r w:rsidR="000D2A5D" w:rsidRPr="00707ACB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po-iski</w:t>
      </w:r>
      <w:proofErr w:type="spellEnd"/>
      <w:r w:rsidR="000D2A5D" w:rsidRPr="00707ACB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, </w:t>
      </w:r>
      <w:proofErr w:type="spellStart"/>
      <w:r w:rsidR="000D2A5D" w:rsidRPr="00707ACB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reshenia</w:t>
      </w:r>
      <w:proofErr w:type="spellEnd"/>
      <w:r w:rsidR="000D2A5D" w:rsidRPr="00707ACB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, </w:t>
      </w:r>
      <w:proofErr w:type="spellStart"/>
      <w:r w:rsidR="000D2A5D" w:rsidRPr="00707ACB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rezul'taty</w:t>
      </w:r>
      <w:proofErr w:type="spellEnd"/>
      <w:r w:rsidR="006956F1" w:rsidRPr="00707ACB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.</w:t>
      </w:r>
      <w:r w:rsidR="000D2A5D" w:rsidRPr="00707ACB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 </w:t>
      </w:r>
      <w:proofErr w:type="spellStart"/>
      <w:r w:rsidR="000D2A5D" w:rsidRPr="00707ACB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Komp</w:t>
      </w:r>
      <w:r w:rsidR="006956F1" w:rsidRPr="00707ACB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j</w:t>
      </w:r>
      <w:r w:rsidR="000D2A5D" w:rsidRPr="00707ACB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uternaya</w:t>
      </w:r>
      <w:proofErr w:type="spellEnd"/>
      <w:r w:rsidR="000D2A5D" w:rsidRPr="00707ACB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 </w:t>
      </w:r>
      <w:proofErr w:type="spellStart"/>
      <w:r w:rsidR="000D2A5D" w:rsidRPr="00707ACB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lingvistika</w:t>
      </w:r>
      <w:proofErr w:type="spellEnd"/>
      <w:r w:rsidR="000D2A5D" w:rsidRPr="00707ACB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 </w:t>
      </w:r>
      <w:proofErr w:type="spellStart"/>
      <w:r w:rsidR="000D2A5D" w:rsidRPr="00707ACB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i</w:t>
      </w:r>
      <w:proofErr w:type="spellEnd"/>
      <w:r w:rsidR="006956F1" w:rsidRPr="00707ACB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 </w:t>
      </w:r>
      <w:proofErr w:type="spellStart"/>
      <w:r w:rsidR="006956F1" w:rsidRPr="00707ACB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intellektual'ny</w:t>
      </w:r>
      <w:r w:rsidR="000D2A5D" w:rsidRPr="00707ACB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e</w:t>
      </w:r>
      <w:proofErr w:type="spellEnd"/>
      <w:r w:rsidR="000D2A5D" w:rsidRPr="00707ACB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 </w:t>
      </w:r>
      <w:proofErr w:type="spellStart"/>
      <w:r w:rsidR="000D2A5D" w:rsidRPr="00707ACB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tekhnologii</w:t>
      </w:r>
      <w:proofErr w:type="spellEnd"/>
      <w:r w:rsidR="000D2A5D" w:rsidRPr="00707ACB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: Po m-lam </w:t>
      </w:r>
      <w:proofErr w:type="spellStart"/>
      <w:r w:rsidR="006956F1" w:rsidRPr="00707ACB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j</w:t>
      </w:r>
      <w:r w:rsidR="000D2A5D" w:rsidRPr="00707ACB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ezhegod</w:t>
      </w:r>
      <w:proofErr w:type="spellEnd"/>
      <w:r w:rsidR="000D2A5D" w:rsidRPr="00707ACB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. </w:t>
      </w:r>
      <w:proofErr w:type="spellStart"/>
      <w:proofErr w:type="gramStart"/>
      <w:r w:rsidR="000D2A5D" w:rsidRPr="00707ACB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mezhdun</w:t>
      </w:r>
      <w:proofErr w:type="spellEnd"/>
      <w:proofErr w:type="gramEnd"/>
      <w:r w:rsidR="000D2A5D" w:rsidRPr="00707ACB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. </w:t>
      </w:r>
      <w:proofErr w:type="spellStart"/>
      <w:proofErr w:type="gramStart"/>
      <w:r w:rsidR="000D2A5D" w:rsidRPr="00707ACB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konf</w:t>
      </w:r>
      <w:proofErr w:type="spellEnd"/>
      <w:proofErr w:type="gramEnd"/>
      <w:r w:rsidR="000D2A5D" w:rsidRPr="00707ACB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. «Dialog». </w:t>
      </w:r>
      <w:proofErr w:type="spellStart"/>
      <w:r w:rsidR="006956F1" w:rsidRPr="00707ACB">
        <w:rPr>
          <w:rStyle w:val="jlqj4b"/>
          <w:rFonts w:ascii="Times New Roman" w:hAnsi="Times New Roman" w:cs="Times New Roman"/>
          <w:sz w:val="18"/>
          <w:szCs w:val="18"/>
          <w:lang w:val="en"/>
        </w:rPr>
        <w:t>Iss</w:t>
      </w:r>
      <w:proofErr w:type="spellEnd"/>
      <w:r w:rsidR="006956F1" w:rsidRPr="00707ACB">
        <w:rPr>
          <w:rStyle w:val="jlqj4b"/>
          <w:rFonts w:ascii="Times New Roman" w:hAnsi="Times New Roman" w:cs="Times New Roman"/>
          <w:sz w:val="18"/>
          <w:szCs w:val="18"/>
          <w:lang w:val="en"/>
        </w:rPr>
        <w:t>. </w:t>
      </w:r>
      <w:r w:rsidR="006956F1" w:rsidRPr="00707ACB">
        <w:rPr>
          <w:rStyle w:val="jlqj4b"/>
          <w:rFonts w:ascii="Times New Roman" w:hAnsi="Times New Roman" w:cs="Times New Roman"/>
          <w:sz w:val="18"/>
          <w:szCs w:val="18"/>
        </w:rPr>
        <w:t xml:space="preserve">18 (25). </w:t>
      </w:r>
      <w:r w:rsidR="006956F1" w:rsidRPr="00707ACB">
        <w:rPr>
          <w:rFonts w:ascii="Times New Roman" w:hAnsi="Times New Roman" w:cs="Times New Roman"/>
          <w:sz w:val="18"/>
          <w:szCs w:val="18"/>
        </w:rPr>
        <w:t>Moscow</w:t>
      </w:r>
      <w:r w:rsidR="006956F1" w:rsidRPr="00707ACB">
        <w:rPr>
          <w:rStyle w:val="jlqj4b"/>
          <w:rFonts w:ascii="Times New Roman" w:hAnsi="Times New Roman" w:cs="Times New Roman"/>
          <w:sz w:val="18"/>
          <w:szCs w:val="18"/>
        </w:rPr>
        <w:t xml:space="preserve">, </w:t>
      </w:r>
      <w:r w:rsidR="006956F1" w:rsidRPr="00707ACB">
        <w:rPr>
          <w:rStyle w:val="jlqj4b"/>
          <w:rFonts w:ascii="Times New Roman" w:hAnsi="Times New Roman" w:cs="Times New Roman"/>
          <w:sz w:val="18"/>
          <w:szCs w:val="18"/>
          <w:lang w:val="en"/>
        </w:rPr>
        <w:t>pp</w:t>
      </w:r>
      <w:r w:rsidR="006956F1" w:rsidRPr="00707ACB">
        <w:rPr>
          <w:rStyle w:val="jlqj4b"/>
          <w:rFonts w:ascii="Times New Roman" w:hAnsi="Times New Roman" w:cs="Times New Roman"/>
          <w:sz w:val="18"/>
          <w:szCs w:val="18"/>
        </w:rPr>
        <w:t>. 72-85.</w:t>
      </w:r>
    </w:p>
    <w:p w:rsidR="00390F6F" w:rsidRPr="00707ACB" w:rsidRDefault="00390F6F" w:rsidP="00967A36">
      <w:pPr>
        <w:pStyle w:val="a3"/>
        <w:numPr>
          <w:ilvl w:val="0"/>
          <w:numId w:val="2"/>
        </w:numPr>
        <w:tabs>
          <w:tab w:val="clear" w:pos="709"/>
          <w:tab w:val="left" w:pos="426"/>
        </w:tabs>
        <w:spacing w:after="0" w:line="264" w:lineRule="exact"/>
        <w:ind w:left="0" w:firstLine="454"/>
        <w:rPr>
          <w:rFonts w:ascii="Times New Roman" w:hAnsi="Times New Roman" w:cs="Times New Roman"/>
          <w:i/>
          <w:sz w:val="18"/>
          <w:szCs w:val="18"/>
        </w:rPr>
      </w:pPr>
      <w:r w:rsidRPr="005D4AFB">
        <w:rPr>
          <w:rFonts w:ascii="Times New Roman" w:hAnsi="Times New Roman" w:cs="Times New Roman"/>
          <w:sz w:val="18"/>
          <w:szCs w:val="18"/>
          <w:shd w:val="clear" w:color="auto" w:fill="FFFFFF"/>
          <w:lang w:val="pl-PL"/>
        </w:rPr>
        <w:t>Diskursivnye slova russkogo jazyka: Opyt kontekstno-semanticheskogo opisania</w:t>
      </w:r>
      <w:r w:rsidRPr="005D4AFB">
        <w:rPr>
          <w:rStyle w:val="a8"/>
          <w:rFonts w:ascii="Times New Roman" w:eastAsia="SimSun" w:hAnsi="Times New Roman"/>
          <w:sz w:val="18"/>
          <w:szCs w:val="18"/>
          <w:lang w:val="pl-PL"/>
        </w:rPr>
        <w:t xml:space="preserve"> </w:t>
      </w:r>
      <w:r w:rsidR="008C0A6D" w:rsidRPr="005D4AFB">
        <w:rPr>
          <w:rStyle w:val="a8"/>
          <w:rFonts w:ascii="Times New Roman" w:eastAsia="SimSun" w:hAnsi="Times New Roman"/>
          <w:i w:val="0"/>
          <w:sz w:val="18"/>
          <w:szCs w:val="18"/>
          <w:lang w:val="pl-PL"/>
        </w:rPr>
        <w:t>(1998)</w:t>
      </w:r>
      <w:r w:rsidRPr="005D4AFB">
        <w:rPr>
          <w:rStyle w:val="a8"/>
          <w:rFonts w:ascii="Times New Roman" w:eastAsia="SimSun" w:hAnsi="Times New Roman"/>
          <w:i w:val="0"/>
          <w:sz w:val="18"/>
          <w:szCs w:val="18"/>
          <w:lang w:val="pl-PL"/>
        </w:rPr>
        <w:t>.</w:t>
      </w:r>
      <w:r w:rsidRPr="005D4AFB">
        <w:rPr>
          <w:rStyle w:val="a8"/>
          <w:rFonts w:ascii="Times New Roman" w:eastAsia="SimSun" w:hAnsi="Times New Roman"/>
          <w:sz w:val="18"/>
          <w:szCs w:val="18"/>
          <w:lang w:val="pl-PL"/>
        </w:rPr>
        <w:t xml:space="preserve"> </w:t>
      </w:r>
      <w:r w:rsidRPr="00707ACB">
        <w:rPr>
          <w:rFonts w:ascii="Times New Roman" w:hAnsi="Times New Roman" w:cs="Times New Roman"/>
          <w:sz w:val="18"/>
          <w:szCs w:val="18"/>
        </w:rPr>
        <w:t>Moscow, 280 p.</w:t>
      </w:r>
    </w:p>
    <w:p w:rsidR="006956F1" w:rsidRPr="00707ACB" w:rsidRDefault="006956F1" w:rsidP="00967A36">
      <w:pPr>
        <w:pStyle w:val="a3"/>
        <w:numPr>
          <w:ilvl w:val="0"/>
          <w:numId w:val="2"/>
        </w:numPr>
        <w:tabs>
          <w:tab w:val="clear" w:pos="709"/>
          <w:tab w:val="left" w:pos="426"/>
        </w:tabs>
        <w:spacing w:after="0" w:line="264" w:lineRule="exact"/>
        <w:ind w:left="0" w:firstLine="454"/>
        <w:rPr>
          <w:rFonts w:ascii="Times New Roman" w:hAnsi="Times New Roman" w:cs="Times New Roman"/>
          <w:i/>
          <w:sz w:val="18"/>
          <w:szCs w:val="18"/>
        </w:rPr>
      </w:pPr>
      <w:proofErr w:type="spellStart"/>
      <w:r w:rsidRPr="00685984">
        <w:rPr>
          <w:rFonts w:ascii="Times New Roman" w:hAnsi="Times New Roman" w:cs="Times New Roman"/>
          <w:sz w:val="18"/>
          <w:szCs w:val="18"/>
        </w:rPr>
        <w:lastRenderedPageBreak/>
        <w:t>Zvukovoj</w:t>
      </w:r>
      <w:proofErr w:type="spellEnd"/>
      <w:r w:rsidRPr="0068598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5984">
        <w:rPr>
          <w:rFonts w:ascii="Times New Roman" w:hAnsi="Times New Roman" w:cs="Times New Roman"/>
          <w:sz w:val="18"/>
          <w:szCs w:val="18"/>
        </w:rPr>
        <w:t>korpus</w:t>
      </w:r>
      <w:proofErr w:type="spellEnd"/>
      <w:r w:rsidRPr="00707AC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07ACB">
        <w:rPr>
          <w:rFonts w:ascii="Times New Roman" w:hAnsi="Times New Roman" w:cs="Times New Roman"/>
          <w:sz w:val="18"/>
          <w:szCs w:val="18"/>
        </w:rPr>
        <w:t>kak</w:t>
      </w:r>
      <w:proofErr w:type="spellEnd"/>
      <w:r w:rsidRPr="00707ACB">
        <w:rPr>
          <w:rFonts w:ascii="Times New Roman" w:hAnsi="Times New Roman" w:cs="Times New Roman"/>
          <w:sz w:val="18"/>
          <w:szCs w:val="18"/>
        </w:rPr>
        <w:t xml:space="preserve"> material </w:t>
      </w:r>
      <w:proofErr w:type="spellStart"/>
      <w:r w:rsidRPr="00707ACB">
        <w:rPr>
          <w:rFonts w:ascii="Times New Roman" w:hAnsi="Times New Roman" w:cs="Times New Roman"/>
          <w:sz w:val="18"/>
          <w:szCs w:val="18"/>
        </w:rPr>
        <w:t>dl’a</w:t>
      </w:r>
      <w:proofErr w:type="spellEnd"/>
      <w:r w:rsidRPr="00707AC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07ACB">
        <w:rPr>
          <w:rFonts w:ascii="Times New Roman" w:hAnsi="Times New Roman" w:cs="Times New Roman"/>
          <w:sz w:val="18"/>
          <w:szCs w:val="18"/>
        </w:rPr>
        <w:t>analiza</w:t>
      </w:r>
      <w:proofErr w:type="spellEnd"/>
      <w:r w:rsidRPr="00707AC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07ACB">
        <w:rPr>
          <w:rFonts w:ascii="Times New Roman" w:hAnsi="Times New Roman" w:cs="Times New Roman"/>
          <w:sz w:val="18"/>
          <w:szCs w:val="18"/>
        </w:rPr>
        <w:t>russkoj</w:t>
      </w:r>
      <w:proofErr w:type="spellEnd"/>
      <w:r w:rsidRPr="00707AC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07ACB">
        <w:rPr>
          <w:rFonts w:ascii="Times New Roman" w:hAnsi="Times New Roman" w:cs="Times New Roman"/>
          <w:sz w:val="18"/>
          <w:szCs w:val="18"/>
        </w:rPr>
        <w:t>rechi</w:t>
      </w:r>
      <w:proofErr w:type="spellEnd"/>
      <w:r w:rsidRPr="00707ACB">
        <w:rPr>
          <w:rFonts w:ascii="Times New Roman" w:hAnsi="Times New Roman" w:cs="Times New Roman"/>
          <w:sz w:val="18"/>
          <w:szCs w:val="18"/>
        </w:rPr>
        <w:t xml:space="preserve">. </w:t>
      </w:r>
      <w:r w:rsidRPr="00707ACB">
        <w:rPr>
          <w:rFonts w:ascii="Times New Roman" w:hAnsi="Times New Roman" w:cs="Times New Roman"/>
          <w:sz w:val="18"/>
          <w:szCs w:val="18"/>
          <w:lang w:val="pl-PL"/>
        </w:rPr>
        <w:t xml:space="preserve">Kol. </w:t>
      </w:r>
      <w:r w:rsidR="005D4AFB">
        <w:rPr>
          <w:rFonts w:ascii="Times New Roman" w:hAnsi="Times New Roman" w:cs="Times New Roman"/>
          <w:sz w:val="18"/>
          <w:szCs w:val="18"/>
          <w:lang w:val="pl-PL"/>
        </w:rPr>
        <w:t>m</w:t>
      </w:r>
      <w:r w:rsidRPr="00707ACB">
        <w:rPr>
          <w:rFonts w:ascii="Times New Roman" w:hAnsi="Times New Roman" w:cs="Times New Roman"/>
          <w:sz w:val="18"/>
          <w:szCs w:val="18"/>
          <w:lang w:val="pl-PL"/>
        </w:rPr>
        <w:t xml:space="preserve">onogr. CH. 1. Chtenie. Pereskaz. </w:t>
      </w:r>
      <w:proofErr w:type="spellStart"/>
      <w:r w:rsidRPr="00707ACB">
        <w:rPr>
          <w:rFonts w:ascii="Times New Roman" w:hAnsi="Times New Roman" w:cs="Times New Roman"/>
          <w:sz w:val="18"/>
          <w:szCs w:val="18"/>
        </w:rPr>
        <w:t>Opisaniye</w:t>
      </w:r>
      <w:proofErr w:type="spellEnd"/>
      <w:r w:rsidRPr="00707ACB">
        <w:rPr>
          <w:rFonts w:ascii="Times New Roman" w:hAnsi="Times New Roman" w:cs="Times New Roman"/>
          <w:sz w:val="18"/>
          <w:szCs w:val="18"/>
        </w:rPr>
        <w:t xml:space="preserve"> (2013)</w:t>
      </w:r>
      <w:r w:rsidRPr="00707ACB">
        <w:rPr>
          <w:rStyle w:val="jlqj4b"/>
          <w:rFonts w:ascii="Times New Roman" w:hAnsi="Times New Roman" w:cs="Times New Roman"/>
          <w:sz w:val="18"/>
          <w:szCs w:val="18"/>
          <w:lang w:val="en"/>
        </w:rPr>
        <w:t>.</w:t>
      </w:r>
      <w:r w:rsidRPr="00707ACB">
        <w:rPr>
          <w:rStyle w:val="viiyi"/>
          <w:rFonts w:ascii="Times New Roman" w:hAnsi="Times New Roman" w:cs="Times New Roman"/>
          <w:sz w:val="18"/>
          <w:szCs w:val="18"/>
          <w:lang w:val="en"/>
        </w:rPr>
        <w:t xml:space="preserve"> </w:t>
      </w:r>
      <w:r w:rsidRPr="00707ACB">
        <w:rPr>
          <w:rStyle w:val="jlqj4b"/>
          <w:rFonts w:ascii="Times New Roman" w:hAnsi="Times New Roman" w:cs="Times New Roman"/>
          <w:sz w:val="18"/>
          <w:szCs w:val="18"/>
          <w:lang w:val="en"/>
        </w:rPr>
        <w:t>St Petersburg</w:t>
      </w:r>
      <w:r w:rsidRPr="00707ACB">
        <w:rPr>
          <w:rFonts w:ascii="Times New Roman" w:hAnsi="Times New Roman" w:cs="Times New Roman"/>
          <w:sz w:val="18"/>
          <w:szCs w:val="18"/>
        </w:rPr>
        <w:t>, 532 p.</w:t>
      </w:r>
    </w:p>
    <w:p w:rsidR="00C97A94" w:rsidRPr="00707ACB" w:rsidRDefault="005E18A9" w:rsidP="00967A36">
      <w:pPr>
        <w:pStyle w:val="a3"/>
        <w:numPr>
          <w:ilvl w:val="0"/>
          <w:numId w:val="2"/>
        </w:numPr>
        <w:tabs>
          <w:tab w:val="clear" w:pos="709"/>
          <w:tab w:val="left" w:pos="426"/>
        </w:tabs>
        <w:spacing w:after="0" w:line="264" w:lineRule="exact"/>
        <w:ind w:left="0" w:firstLine="454"/>
        <w:rPr>
          <w:rFonts w:ascii="Times New Roman" w:hAnsi="Times New Roman" w:cs="Times New Roman"/>
          <w:i/>
          <w:sz w:val="18"/>
          <w:szCs w:val="18"/>
        </w:rPr>
      </w:pPr>
      <w:proofErr w:type="spellStart"/>
      <w:r w:rsidRPr="00685984">
        <w:rPr>
          <w:rStyle w:val="jlqj4b"/>
          <w:rFonts w:ascii="Times New Roman" w:hAnsi="Times New Roman" w:cs="Times New Roman"/>
          <w:sz w:val="18"/>
          <w:szCs w:val="18"/>
          <w:lang w:val="en"/>
        </w:rPr>
        <w:t>Levontina</w:t>
      </w:r>
      <w:proofErr w:type="spellEnd"/>
      <w:r w:rsidRPr="00685984">
        <w:rPr>
          <w:rStyle w:val="jlqj4b"/>
          <w:rFonts w:ascii="Times New Roman" w:hAnsi="Times New Roman" w:cs="Times New Roman"/>
          <w:sz w:val="18"/>
          <w:szCs w:val="18"/>
          <w:lang w:val="en"/>
        </w:rPr>
        <w:t> I.B.</w:t>
      </w:r>
      <w:r w:rsidRPr="00685984">
        <w:rPr>
          <w:rStyle w:val="viiyi"/>
          <w:rFonts w:ascii="Times New Roman" w:hAnsi="Times New Roman" w:cs="Times New Roman"/>
          <w:sz w:val="18"/>
          <w:szCs w:val="18"/>
          <w:lang w:val="en"/>
        </w:rPr>
        <w:t xml:space="preserve"> </w:t>
      </w:r>
      <w:r w:rsidRPr="00685984">
        <w:rPr>
          <w:rStyle w:val="jlqj4b"/>
          <w:rFonts w:ascii="Times New Roman" w:hAnsi="Times New Roman" w:cs="Times New Roman"/>
          <w:sz w:val="18"/>
          <w:szCs w:val="18"/>
          <w:lang w:val="en"/>
        </w:rPr>
        <w:t>(</w:t>
      </w:r>
      <w:r w:rsidRPr="00707ACB">
        <w:rPr>
          <w:rStyle w:val="jlqj4b"/>
          <w:rFonts w:ascii="Times New Roman" w:hAnsi="Times New Roman" w:cs="Times New Roman"/>
          <w:sz w:val="18"/>
          <w:szCs w:val="18"/>
          <w:lang w:val="en"/>
        </w:rPr>
        <w:t>2020)</w:t>
      </w:r>
      <w:r w:rsidR="005D4AFB">
        <w:rPr>
          <w:rStyle w:val="jlqj4b"/>
          <w:rFonts w:ascii="Times New Roman" w:hAnsi="Times New Roman" w:cs="Times New Roman"/>
          <w:sz w:val="18"/>
          <w:szCs w:val="18"/>
          <w:lang w:val="en"/>
        </w:rPr>
        <w:t>,</w:t>
      </w:r>
      <w:r w:rsidRPr="00707ACB">
        <w:rPr>
          <w:rStyle w:val="jlqj4b"/>
          <w:rFonts w:ascii="Times New Roman" w:hAnsi="Times New Roman" w:cs="Times New Roman"/>
          <w:sz w:val="18"/>
          <w:szCs w:val="18"/>
          <w:lang w:val="en"/>
        </w:rPr>
        <w:t xml:space="preserve"> </w:t>
      </w:r>
      <w:r w:rsidRPr="00707ACB">
        <w:rPr>
          <w:rFonts w:ascii="Times New Roman" w:hAnsi="Times New Roman" w:cs="Times New Roman"/>
          <w:sz w:val="18"/>
          <w:szCs w:val="18"/>
        </w:rPr>
        <w:t xml:space="preserve">Ob </w:t>
      </w:r>
      <w:proofErr w:type="spellStart"/>
      <w:r w:rsidRPr="00707ACB">
        <w:rPr>
          <w:rFonts w:ascii="Times New Roman" w:hAnsi="Times New Roman" w:cs="Times New Roman"/>
          <w:sz w:val="18"/>
          <w:szCs w:val="18"/>
        </w:rPr>
        <w:t>arsenale</w:t>
      </w:r>
      <w:proofErr w:type="spellEnd"/>
      <w:r w:rsidRPr="00707AC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07ACB">
        <w:rPr>
          <w:rFonts w:ascii="Times New Roman" w:hAnsi="Times New Roman" w:cs="Times New Roman"/>
          <w:sz w:val="18"/>
          <w:szCs w:val="18"/>
        </w:rPr>
        <w:t>ksenopokazatelej</w:t>
      </w:r>
      <w:proofErr w:type="spellEnd"/>
      <w:r w:rsidRPr="00707ACB">
        <w:rPr>
          <w:rFonts w:ascii="Times New Roman" w:hAnsi="Times New Roman" w:cs="Times New Roman"/>
          <w:sz w:val="18"/>
          <w:szCs w:val="18"/>
        </w:rPr>
        <w:t xml:space="preserve"> v </w:t>
      </w:r>
      <w:proofErr w:type="spellStart"/>
      <w:r w:rsidRPr="00707ACB">
        <w:rPr>
          <w:rFonts w:ascii="Times New Roman" w:hAnsi="Times New Roman" w:cs="Times New Roman"/>
          <w:sz w:val="18"/>
          <w:szCs w:val="18"/>
        </w:rPr>
        <w:t>russkom</w:t>
      </w:r>
      <w:proofErr w:type="spellEnd"/>
      <w:r w:rsidRPr="00707AC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07ACB">
        <w:rPr>
          <w:rFonts w:ascii="Times New Roman" w:hAnsi="Times New Roman" w:cs="Times New Roman"/>
          <w:sz w:val="18"/>
          <w:szCs w:val="18"/>
        </w:rPr>
        <w:t>jazyke</w:t>
      </w:r>
      <w:proofErr w:type="spellEnd"/>
      <w:r w:rsidRPr="00707ACB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707ACB">
        <w:rPr>
          <w:rFonts w:ascii="Times New Roman" w:hAnsi="Times New Roman" w:cs="Times New Roman"/>
          <w:sz w:val="18"/>
          <w:szCs w:val="18"/>
        </w:rPr>
        <w:t>Voprosy</w:t>
      </w:r>
      <w:proofErr w:type="spellEnd"/>
      <w:r w:rsidRPr="00707AC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07ACB">
        <w:rPr>
          <w:rFonts w:ascii="Times New Roman" w:hAnsi="Times New Roman" w:cs="Times New Roman"/>
          <w:sz w:val="18"/>
          <w:szCs w:val="18"/>
        </w:rPr>
        <w:t>jazykoznania</w:t>
      </w:r>
      <w:proofErr w:type="spellEnd"/>
      <w:r w:rsidRPr="00707ACB">
        <w:rPr>
          <w:rFonts w:ascii="Times New Roman" w:hAnsi="Times New Roman" w:cs="Times New Roman"/>
          <w:sz w:val="18"/>
          <w:szCs w:val="18"/>
        </w:rPr>
        <w:t xml:space="preserve">. </w:t>
      </w:r>
      <w:r w:rsidRPr="00707ACB">
        <w:rPr>
          <w:rStyle w:val="jlqj4b"/>
          <w:rFonts w:ascii="Times New Roman" w:hAnsi="Times New Roman" w:cs="Times New Roman"/>
          <w:sz w:val="18"/>
          <w:szCs w:val="18"/>
          <w:lang w:val="en"/>
        </w:rPr>
        <w:t>No. 3, pp.</w:t>
      </w:r>
      <w:r w:rsidRPr="00707ACB">
        <w:rPr>
          <w:rStyle w:val="viiyi"/>
          <w:rFonts w:ascii="Times New Roman" w:hAnsi="Times New Roman" w:cs="Times New Roman"/>
          <w:sz w:val="18"/>
          <w:szCs w:val="18"/>
          <w:lang w:val="en"/>
        </w:rPr>
        <w:t> </w:t>
      </w:r>
      <w:r w:rsidRPr="00707ACB">
        <w:rPr>
          <w:rStyle w:val="jlqj4b"/>
          <w:rFonts w:ascii="Times New Roman" w:hAnsi="Times New Roman" w:cs="Times New Roman"/>
          <w:sz w:val="18"/>
          <w:szCs w:val="18"/>
          <w:lang w:val="en"/>
        </w:rPr>
        <w:t>52-77.</w:t>
      </w:r>
    </w:p>
    <w:p w:rsidR="00C000AA" w:rsidRPr="00707ACB" w:rsidRDefault="00C000AA" w:rsidP="00967A36">
      <w:pPr>
        <w:pStyle w:val="a3"/>
        <w:numPr>
          <w:ilvl w:val="0"/>
          <w:numId w:val="2"/>
        </w:numPr>
        <w:tabs>
          <w:tab w:val="clear" w:pos="709"/>
          <w:tab w:val="left" w:pos="426"/>
        </w:tabs>
        <w:spacing w:after="0" w:line="264" w:lineRule="exact"/>
        <w:ind w:left="0" w:firstLine="454"/>
        <w:rPr>
          <w:rFonts w:ascii="Times New Roman" w:hAnsi="Times New Roman" w:cs="Times New Roman"/>
          <w:i/>
          <w:sz w:val="18"/>
          <w:szCs w:val="18"/>
        </w:rPr>
      </w:pPr>
      <w:r w:rsidRPr="00685984">
        <w:rPr>
          <w:rFonts w:ascii="Times New Roman" w:hAnsi="Times New Roman" w:cs="Times New Roman"/>
          <w:sz w:val="18"/>
          <w:szCs w:val="18"/>
          <w:lang w:val="es-ES_tradnl"/>
        </w:rPr>
        <w:t>Pragmaticheskie markery</w:t>
      </w:r>
      <w:r w:rsidRPr="00707ACB">
        <w:rPr>
          <w:rFonts w:ascii="Times New Roman" w:hAnsi="Times New Roman" w:cs="Times New Roman"/>
          <w:i/>
          <w:sz w:val="18"/>
          <w:szCs w:val="18"/>
          <w:lang w:val="es-ES_tradnl"/>
        </w:rPr>
        <w:t xml:space="preserve"> </w:t>
      </w:r>
      <w:r w:rsidRPr="00707ACB">
        <w:rPr>
          <w:rFonts w:ascii="Times New Roman" w:hAnsi="Times New Roman" w:cs="Times New Roman"/>
          <w:sz w:val="18"/>
          <w:szCs w:val="18"/>
          <w:lang w:val="es-ES_tradnl"/>
        </w:rPr>
        <w:t xml:space="preserve">russkoj povsednevnoj rechi: slovar’-monografia (2021). </w:t>
      </w:r>
      <w:r w:rsidR="00E1391A" w:rsidRPr="00707ACB">
        <w:rPr>
          <w:rStyle w:val="jlqj4b"/>
          <w:rFonts w:ascii="Times New Roman" w:hAnsi="Times New Roman" w:cs="Times New Roman"/>
          <w:sz w:val="18"/>
          <w:szCs w:val="18"/>
          <w:lang w:val="en"/>
        </w:rPr>
        <w:t>St Petersburg</w:t>
      </w:r>
      <w:r w:rsidRPr="00707ACB">
        <w:rPr>
          <w:rFonts w:ascii="Times New Roman" w:hAnsi="Times New Roman" w:cs="Times New Roman"/>
          <w:sz w:val="18"/>
          <w:szCs w:val="18"/>
          <w:lang w:val="es-ES_tradnl"/>
        </w:rPr>
        <w:t>. In Print.</w:t>
      </w:r>
    </w:p>
    <w:p w:rsidR="00A855BF" w:rsidRPr="00707ACB" w:rsidRDefault="00A855BF" w:rsidP="00967A36">
      <w:pPr>
        <w:pStyle w:val="a3"/>
        <w:numPr>
          <w:ilvl w:val="0"/>
          <w:numId w:val="2"/>
        </w:numPr>
        <w:tabs>
          <w:tab w:val="clear" w:pos="709"/>
          <w:tab w:val="left" w:pos="426"/>
        </w:tabs>
        <w:spacing w:after="0" w:line="264" w:lineRule="exact"/>
        <w:ind w:left="0" w:firstLine="454"/>
        <w:rPr>
          <w:rFonts w:ascii="Times New Roman" w:hAnsi="Times New Roman" w:cs="Times New Roman"/>
          <w:i/>
          <w:sz w:val="18"/>
          <w:szCs w:val="18"/>
        </w:rPr>
      </w:pPr>
      <w:r w:rsidRPr="00685984">
        <w:rPr>
          <w:rFonts w:ascii="Times New Roman" w:hAnsi="Times New Roman" w:cs="Times New Roman"/>
          <w:sz w:val="18"/>
          <w:szCs w:val="18"/>
          <w:lang w:val="es-ES_tradnl"/>
        </w:rPr>
        <w:t>Russkij jazyk</w:t>
      </w:r>
      <w:r w:rsidRPr="00707ACB">
        <w:rPr>
          <w:rFonts w:ascii="Times New Roman" w:hAnsi="Times New Roman" w:cs="Times New Roman"/>
          <w:i/>
          <w:sz w:val="18"/>
          <w:szCs w:val="18"/>
          <w:lang w:val="es-ES_tradnl"/>
        </w:rPr>
        <w:t xml:space="preserve"> </w:t>
      </w:r>
      <w:r w:rsidRPr="00707ACB">
        <w:rPr>
          <w:rFonts w:ascii="Times New Roman" w:hAnsi="Times New Roman" w:cs="Times New Roman"/>
          <w:sz w:val="18"/>
          <w:szCs w:val="18"/>
          <w:lang w:val="es-ES_tradnl"/>
        </w:rPr>
        <w:t>povsednevnogo obs</w:t>
      </w:r>
      <w:r w:rsidR="005E18A9" w:rsidRPr="00707ACB">
        <w:rPr>
          <w:rFonts w:ascii="Times New Roman" w:hAnsi="Times New Roman" w:cs="Times New Roman"/>
          <w:sz w:val="18"/>
          <w:szCs w:val="18"/>
          <w:lang w:val="es-ES_tradnl"/>
        </w:rPr>
        <w:t>hchenia: osobennosti funktsi-oni</w:t>
      </w:r>
      <w:r w:rsidRPr="00707ACB">
        <w:rPr>
          <w:rFonts w:ascii="Times New Roman" w:hAnsi="Times New Roman" w:cs="Times New Roman"/>
          <w:sz w:val="18"/>
          <w:szCs w:val="18"/>
          <w:lang w:val="es-ES_tradnl"/>
        </w:rPr>
        <w:t>rovania v</w:t>
      </w:r>
      <w:r w:rsidR="005D4AFB">
        <w:rPr>
          <w:rFonts w:ascii="Times New Roman" w:hAnsi="Times New Roman" w:cs="Times New Roman"/>
          <w:sz w:val="18"/>
          <w:szCs w:val="18"/>
          <w:lang w:val="es-ES_tradnl"/>
        </w:rPr>
        <w:t> </w:t>
      </w:r>
      <w:r w:rsidRPr="00707ACB">
        <w:rPr>
          <w:rFonts w:ascii="Times New Roman" w:hAnsi="Times New Roman" w:cs="Times New Roman"/>
          <w:sz w:val="18"/>
          <w:szCs w:val="18"/>
          <w:lang w:val="es-ES_tradnl"/>
        </w:rPr>
        <w:t xml:space="preserve">raznykh sotsial'nykh gruppakh. </w:t>
      </w:r>
      <w:r w:rsidRPr="00707ACB">
        <w:rPr>
          <w:rFonts w:ascii="Times New Roman" w:hAnsi="Times New Roman" w:cs="Times New Roman"/>
          <w:sz w:val="18"/>
          <w:szCs w:val="18"/>
        </w:rPr>
        <w:t>Col</w:t>
      </w:r>
      <w:r w:rsidR="005E18A9" w:rsidRPr="00707ACB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proofErr w:type="gramStart"/>
      <w:r w:rsidR="005D4AFB">
        <w:rPr>
          <w:rFonts w:ascii="Times New Roman" w:hAnsi="Times New Roman" w:cs="Times New Roman"/>
          <w:sz w:val="18"/>
          <w:szCs w:val="18"/>
        </w:rPr>
        <w:t>m</w:t>
      </w:r>
      <w:r w:rsidR="005E18A9" w:rsidRPr="00707ACB">
        <w:rPr>
          <w:rFonts w:ascii="Times New Roman" w:hAnsi="Times New Roman" w:cs="Times New Roman"/>
          <w:sz w:val="18"/>
          <w:szCs w:val="18"/>
        </w:rPr>
        <w:t>ono</w:t>
      </w:r>
      <w:r w:rsidRPr="00707ACB">
        <w:rPr>
          <w:rFonts w:ascii="Times New Roman" w:hAnsi="Times New Roman" w:cs="Times New Roman"/>
          <w:sz w:val="18"/>
          <w:szCs w:val="18"/>
        </w:rPr>
        <w:t>gr</w:t>
      </w:r>
      <w:proofErr w:type="spellEnd"/>
      <w:proofErr w:type="gramEnd"/>
      <w:r w:rsidR="005E18A9" w:rsidRPr="00707ACB">
        <w:rPr>
          <w:rFonts w:ascii="Times New Roman" w:hAnsi="Times New Roman" w:cs="Times New Roman"/>
          <w:sz w:val="18"/>
          <w:szCs w:val="18"/>
        </w:rPr>
        <w:t>.</w:t>
      </w:r>
      <w:r w:rsidR="005D4AFB" w:rsidRPr="005D4AFB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r w:rsidR="005D4AFB" w:rsidRPr="00707ACB">
        <w:rPr>
          <w:rFonts w:ascii="Times New Roman" w:hAnsi="Times New Roman" w:cs="Times New Roman"/>
          <w:sz w:val="18"/>
          <w:szCs w:val="18"/>
          <w:lang w:val="es-ES_tradnl"/>
        </w:rPr>
        <w:t>(2016)</w:t>
      </w:r>
      <w:r w:rsidR="005D4AFB">
        <w:rPr>
          <w:rFonts w:ascii="Times New Roman" w:hAnsi="Times New Roman" w:cs="Times New Roman"/>
          <w:sz w:val="18"/>
          <w:szCs w:val="18"/>
          <w:lang w:val="es-ES_tradnl"/>
        </w:rPr>
        <w:t>.</w:t>
      </w:r>
      <w:r w:rsidRPr="00707ACB">
        <w:rPr>
          <w:rFonts w:ascii="Times New Roman" w:hAnsi="Times New Roman" w:cs="Times New Roman"/>
          <w:sz w:val="18"/>
          <w:szCs w:val="18"/>
        </w:rPr>
        <w:t xml:space="preserve"> St Petersburg, 244 p.</w:t>
      </w:r>
    </w:p>
    <w:p w:rsidR="00B66BC6" w:rsidRPr="00707ACB" w:rsidRDefault="00B66BC6" w:rsidP="00967A36">
      <w:pPr>
        <w:pStyle w:val="a3"/>
        <w:numPr>
          <w:ilvl w:val="0"/>
          <w:numId w:val="2"/>
        </w:numPr>
        <w:spacing w:after="0" w:line="264" w:lineRule="exact"/>
        <w:ind w:left="0" w:firstLine="454"/>
        <w:rPr>
          <w:rFonts w:ascii="Times New Roman" w:hAnsi="Times New Roman" w:cs="Times New Roman"/>
          <w:i/>
          <w:sz w:val="18"/>
          <w:szCs w:val="18"/>
        </w:rPr>
      </w:pPr>
      <w:proofErr w:type="spellStart"/>
      <w:r w:rsidRPr="00685984">
        <w:rPr>
          <w:rFonts w:ascii="Times New Roman" w:hAnsi="Times New Roman" w:cs="Times New Roman"/>
          <w:sz w:val="18"/>
          <w:szCs w:val="18"/>
          <w:shd w:val="clear" w:color="auto" w:fill="FFFFFF"/>
        </w:rPr>
        <w:t>Bogdanova-Beglarian</w:t>
      </w:r>
      <w:proofErr w:type="spellEnd"/>
      <w:r w:rsidRPr="0068598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 N., </w:t>
      </w:r>
      <w:proofErr w:type="spellStart"/>
      <w:r w:rsidRPr="00685984">
        <w:rPr>
          <w:rFonts w:ascii="Times New Roman" w:hAnsi="Times New Roman" w:cs="Times New Roman"/>
          <w:sz w:val="18"/>
          <w:szCs w:val="18"/>
        </w:rPr>
        <w:t>Blinova</w:t>
      </w:r>
      <w:proofErr w:type="spellEnd"/>
      <w:r w:rsidRPr="00685984">
        <w:rPr>
          <w:rFonts w:ascii="Times New Roman" w:hAnsi="Times New Roman" w:cs="Times New Roman"/>
          <w:sz w:val="18"/>
          <w:szCs w:val="18"/>
        </w:rPr>
        <w:t xml:space="preserve">, O., </w:t>
      </w:r>
      <w:proofErr w:type="spellStart"/>
      <w:r w:rsidRPr="00685984">
        <w:rPr>
          <w:rFonts w:ascii="Times New Roman" w:hAnsi="Times New Roman" w:cs="Times New Roman"/>
          <w:sz w:val="18"/>
          <w:szCs w:val="18"/>
        </w:rPr>
        <w:t>Martynenko</w:t>
      </w:r>
      <w:proofErr w:type="spellEnd"/>
      <w:r w:rsidRPr="00685984">
        <w:rPr>
          <w:rFonts w:ascii="Times New Roman" w:hAnsi="Times New Roman" w:cs="Times New Roman"/>
          <w:sz w:val="18"/>
          <w:szCs w:val="18"/>
        </w:rPr>
        <w:t xml:space="preserve">, G., </w:t>
      </w:r>
      <w:proofErr w:type="spellStart"/>
      <w:r w:rsidRPr="00685984">
        <w:rPr>
          <w:rFonts w:ascii="Times New Roman" w:hAnsi="Times New Roman" w:cs="Times New Roman"/>
          <w:sz w:val="18"/>
          <w:szCs w:val="18"/>
        </w:rPr>
        <w:t>Sherstinova</w:t>
      </w:r>
      <w:proofErr w:type="spellEnd"/>
      <w:r w:rsidRPr="00685984">
        <w:rPr>
          <w:rFonts w:ascii="Times New Roman" w:hAnsi="Times New Roman" w:cs="Times New Roman"/>
          <w:sz w:val="18"/>
          <w:szCs w:val="18"/>
        </w:rPr>
        <w:t xml:space="preserve">. T., </w:t>
      </w:r>
      <w:proofErr w:type="spellStart"/>
      <w:r w:rsidRPr="00685984">
        <w:rPr>
          <w:rFonts w:ascii="Times New Roman" w:hAnsi="Times New Roman" w:cs="Times New Roman"/>
          <w:sz w:val="18"/>
          <w:szCs w:val="18"/>
        </w:rPr>
        <w:t>Zaides</w:t>
      </w:r>
      <w:proofErr w:type="spellEnd"/>
      <w:r w:rsidRPr="00685984">
        <w:rPr>
          <w:rFonts w:ascii="Times New Roman" w:hAnsi="Times New Roman" w:cs="Times New Roman"/>
          <w:sz w:val="18"/>
          <w:szCs w:val="18"/>
        </w:rPr>
        <w:t>, K.</w:t>
      </w:r>
      <w:r w:rsidRPr="00707AC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07ACB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>(2018)</w:t>
      </w:r>
      <w:r w:rsidR="005D4AFB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>,</w:t>
      </w:r>
      <w:r w:rsidRPr="00707ACB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 xml:space="preserve"> </w:t>
      </w:r>
      <w:r w:rsidRPr="00707ACB">
        <w:rPr>
          <w:rFonts w:ascii="Times New Roman" w:hAnsi="Times New Roman" w:cs="Times New Roman"/>
          <w:bCs/>
          <w:sz w:val="18"/>
          <w:szCs w:val="18"/>
        </w:rPr>
        <w:t xml:space="preserve">Pragmatic Markers in Russian Spoken Speech: an Experience of Systematization and Annotation for the Improvement of NLP Tasks. </w:t>
      </w:r>
      <w:r w:rsidRPr="00707AC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Proceedings of the </w:t>
      </w:r>
      <w:r w:rsidRPr="00707ACB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 xml:space="preserve">FRUCT’23. </w:t>
      </w:r>
      <w:r w:rsidRPr="00707ACB">
        <w:rPr>
          <w:rFonts w:ascii="Times New Roman" w:hAnsi="Times New Roman" w:cs="Times New Roman"/>
          <w:color w:val="000000"/>
          <w:sz w:val="18"/>
          <w:szCs w:val="18"/>
        </w:rPr>
        <w:t>Bologna, Italy. FRUCT Oy, Finland, p</w:t>
      </w:r>
      <w:r w:rsidRPr="00707AC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p. 69-77.</w:t>
      </w:r>
    </w:p>
    <w:p w:rsidR="00390F6F" w:rsidRPr="00707ACB" w:rsidRDefault="00390F6F" w:rsidP="00967A36">
      <w:pPr>
        <w:pStyle w:val="a3"/>
        <w:numPr>
          <w:ilvl w:val="0"/>
          <w:numId w:val="2"/>
        </w:numPr>
        <w:tabs>
          <w:tab w:val="clear" w:pos="709"/>
          <w:tab w:val="left" w:pos="426"/>
        </w:tabs>
        <w:spacing w:after="0" w:line="264" w:lineRule="exact"/>
        <w:ind w:left="0" w:firstLine="454"/>
        <w:rPr>
          <w:rStyle w:val="fontstyle0mrcssattr"/>
          <w:rFonts w:ascii="Times New Roman" w:hAnsi="Times New Roman" w:cs="Times New Roman"/>
          <w:i/>
          <w:sz w:val="18"/>
          <w:szCs w:val="18"/>
        </w:rPr>
      </w:pPr>
      <w:proofErr w:type="spellStart"/>
      <w:r w:rsidRPr="00685984">
        <w:rPr>
          <w:rFonts w:ascii="Times New Roman" w:hAnsi="Times New Roman" w:cs="Times New Roman"/>
          <w:sz w:val="18"/>
          <w:szCs w:val="18"/>
          <w:shd w:val="clear" w:color="auto" w:fill="FFFFFF"/>
        </w:rPr>
        <w:t>Bogdanova-Beglarian</w:t>
      </w:r>
      <w:proofErr w:type="spellEnd"/>
      <w:r w:rsidRPr="0068598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 N., </w:t>
      </w:r>
      <w:proofErr w:type="spellStart"/>
      <w:r w:rsidRPr="00685984">
        <w:rPr>
          <w:rFonts w:ascii="Times New Roman" w:hAnsi="Times New Roman" w:cs="Times New Roman"/>
          <w:sz w:val="18"/>
          <w:szCs w:val="18"/>
        </w:rPr>
        <w:t>Blinova</w:t>
      </w:r>
      <w:proofErr w:type="spellEnd"/>
      <w:r w:rsidRPr="00685984">
        <w:rPr>
          <w:rFonts w:ascii="Times New Roman" w:hAnsi="Times New Roman" w:cs="Times New Roman"/>
          <w:sz w:val="18"/>
          <w:szCs w:val="18"/>
        </w:rPr>
        <w:t xml:space="preserve"> O., </w:t>
      </w:r>
      <w:proofErr w:type="spellStart"/>
      <w:r w:rsidRPr="00685984">
        <w:rPr>
          <w:rFonts w:ascii="Times New Roman" w:hAnsi="Times New Roman" w:cs="Times New Roman"/>
          <w:sz w:val="18"/>
          <w:szCs w:val="18"/>
        </w:rPr>
        <w:t>Sherstinova</w:t>
      </w:r>
      <w:proofErr w:type="spellEnd"/>
      <w:r w:rsidRPr="00685984">
        <w:rPr>
          <w:rFonts w:ascii="Times New Roman" w:hAnsi="Times New Roman" w:cs="Times New Roman"/>
          <w:sz w:val="18"/>
          <w:szCs w:val="18"/>
        </w:rPr>
        <w:t xml:space="preserve"> T., </w:t>
      </w:r>
      <w:proofErr w:type="spellStart"/>
      <w:r w:rsidRPr="00685984">
        <w:rPr>
          <w:rFonts w:ascii="Times New Roman" w:hAnsi="Times New Roman" w:cs="Times New Roman"/>
          <w:sz w:val="18"/>
          <w:szCs w:val="18"/>
        </w:rPr>
        <w:t>Gorbuno-va</w:t>
      </w:r>
      <w:proofErr w:type="spellEnd"/>
      <w:r w:rsidRPr="00685984">
        <w:rPr>
          <w:rFonts w:ascii="Times New Roman" w:hAnsi="Times New Roman" w:cs="Times New Roman"/>
          <w:sz w:val="18"/>
          <w:szCs w:val="18"/>
        </w:rPr>
        <w:t xml:space="preserve"> D, </w:t>
      </w:r>
      <w:proofErr w:type="spellStart"/>
      <w:r w:rsidRPr="00685984">
        <w:rPr>
          <w:rFonts w:ascii="Times New Roman" w:hAnsi="Times New Roman" w:cs="Times New Roman"/>
          <w:sz w:val="18"/>
          <w:szCs w:val="18"/>
        </w:rPr>
        <w:t>Zaides</w:t>
      </w:r>
      <w:proofErr w:type="spellEnd"/>
      <w:r w:rsidRPr="00685984">
        <w:rPr>
          <w:rFonts w:ascii="Times New Roman" w:hAnsi="Times New Roman" w:cs="Times New Roman"/>
          <w:sz w:val="18"/>
          <w:szCs w:val="18"/>
        </w:rPr>
        <w:t> K., Popova T.</w:t>
      </w:r>
      <w:r w:rsidRPr="00707AC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07ACB">
        <w:rPr>
          <w:rFonts w:ascii="Times New Roman" w:hAnsi="Times New Roman" w:cs="Times New Roman"/>
          <w:sz w:val="18"/>
          <w:szCs w:val="18"/>
        </w:rPr>
        <w:t>(2020)</w:t>
      </w:r>
      <w:r w:rsidR="005D4AFB">
        <w:rPr>
          <w:rFonts w:ascii="Times New Roman" w:hAnsi="Times New Roman" w:cs="Times New Roman"/>
          <w:sz w:val="18"/>
          <w:szCs w:val="18"/>
        </w:rPr>
        <w:t>,</w:t>
      </w:r>
      <w:r w:rsidRPr="00707ACB">
        <w:rPr>
          <w:rFonts w:ascii="Times New Roman" w:hAnsi="Times New Roman" w:cs="Times New Roman"/>
          <w:sz w:val="18"/>
          <w:szCs w:val="18"/>
        </w:rPr>
        <w:t xml:space="preserve"> Pragmatic Markers in </w:t>
      </w:r>
      <w:proofErr w:type="spellStart"/>
      <w:r w:rsidRPr="00707ACB">
        <w:rPr>
          <w:rFonts w:ascii="Times New Roman" w:hAnsi="Times New Roman" w:cs="Times New Roman"/>
          <w:sz w:val="18"/>
          <w:szCs w:val="18"/>
        </w:rPr>
        <w:t>Dia-logue</w:t>
      </w:r>
      <w:proofErr w:type="spellEnd"/>
      <w:r w:rsidRPr="00707ACB">
        <w:rPr>
          <w:rFonts w:ascii="Times New Roman" w:hAnsi="Times New Roman" w:cs="Times New Roman"/>
          <w:sz w:val="18"/>
          <w:szCs w:val="18"/>
        </w:rPr>
        <w:t xml:space="preserve"> and Monologue: Difficulties of Identification and Typical Formation Models</w:t>
      </w:r>
      <w:r w:rsidR="005D4AFB">
        <w:rPr>
          <w:rFonts w:ascii="Times New Roman" w:hAnsi="Times New Roman" w:cs="Times New Roman"/>
          <w:sz w:val="18"/>
          <w:szCs w:val="18"/>
        </w:rPr>
        <w:t xml:space="preserve">. </w:t>
      </w:r>
      <w:r w:rsidRPr="00707ACB">
        <w:rPr>
          <w:rStyle w:val="fontstyle0mrcssattr"/>
          <w:rFonts w:ascii="Times New Roman" w:hAnsi="Times New Roman" w:cs="Times New Roman"/>
          <w:sz w:val="18"/>
          <w:szCs w:val="18"/>
        </w:rPr>
        <w:t>SPECOM 2020. Lecture Notes in Artificial Intelligence, LNAI, vol. 12335. Springer, Switzerland, pp. 68-78.</w:t>
      </w:r>
    </w:p>
    <w:p w:rsidR="000B2867" w:rsidRPr="00707ACB" w:rsidRDefault="000B2867" w:rsidP="00967A36">
      <w:pPr>
        <w:pStyle w:val="a3"/>
        <w:numPr>
          <w:ilvl w:val="0"/>
          <w:numId w:val="2"/>
        </w:numPr>
        <w:spacing w:after="0" w:line="264" w:lineRule="exact"/>
        <w:ind w:left="0" w:firstLine="454"/>
        <w:rPr>
          <w:rFonts w:ascii="Times New Roman" w:hAnsi="Times New Roman" w:cs="Times New Roman"/>
          <w:i/>
          <w:sz w:val="18"/>
          <w:szCs w:val="18"/>
        </w:rPr>
      </w:pPr>
      <w:r w:rsidRPr="00685984">
        <w:rPr>
          <w:rFonts w:ascii="Times New Roman" w:hAnsi="Times New Roman" w:cs="Times New Roman"/>
          <w:iCs/>
          <w:sz w:val="18"/>
          <w:szCs w:val="18"/>
        </w:rPr>
        <w:t>Fraser</w:t>
      </w:r>
      <w:r w:rsidRPr="00685984">
        <w:rPr>
          <w:rFonts w:ascii="Times New Roman" w:eastAsiaTheme="majorEastAsia" w:hAnsi="Times New Roman" w:cs="Times New Roman"/>
          <w:bCs/>
          <w:sz w:val="18"/>
          <w:szCs w:val="18"/>
        </w:rPr>
        <w:t>,</w:t>
      </w:r>
      <w:r w:rsidRPr="00685984">
        <w:rPr>
          <w:rFonts w:ascii="Times New Roman" w:hAnsi="Times New Roman" w:cs="Times New Roman"/>
          <w:iCs/>
          <w:sz w:val="18"/>
          <w:szCs w:val="18"/>
        </w:rPr>
        <w:t> B.</w:t>
      </w:r>
      <w:r w:rsidRPr="00707ACB">
        <w:rPr>
          <w:rFonts w:ascii="Times New Roman" w:hAnsi="Times New Roman" w:cs="Times New Roman"/>
          <w:sz w:val="18"/>
          <w:szCs w:val="18"/>
        </w:rPr>
        <w:t xml:space="preserve"> (1996)</w:t>
      </w:r>
      <w:r w:rsidR="005D4AFB">
        <w:rPr>
          <w:rFonts w:ascii="Times New Roman" w:hAnsi="Times New Roman" w:cs="Times New Roman"/>
          <w:sz w:val="18"/>
          <w:szCs w:val="18"/>
        </w:rPr>
        <w:t>,</w:t>
      </w:r>
      <w:r w:rsidRPr="00707ACB">
        <w:rPr>
          <w:rFonts w:ascii="Times New Roman" w:hAnsi="Times New Roman" w:cs="Times New Roman"/>
          <w:sz w:val="18"/>
          <w:szCs w:val="18"/>
        </w:rPr>
        <w:t xml:space="preserve"> Pragmatic Markers</w:t>
      </w:r>
      <w:r w:rsidR="005D4AFB">
        <w:rPr>
          <w:rFonts w:ascii="Times New Roman" w:hAnsi="Times New Roman" w:cs="Times New Roman"/>
          <w:sz w:val="18"/>
          <w:szCs w:val="18"/>
        </w:rPr>
        <w:t xml:space="preserve">. </w:t>
      </w:r>
      <w:r w:rsidRPr="00707ACB">
        <w:rPr>
          <w:rFonts w:ascii="Times New Roman" w:hAnsi="Times New Roman" w:cs="Times New Roman"/>
          <w:sz w:val="18"/>
          <w:szCs w:val="18"/>
        </w:rPr>
        <w:t>Pragmatics. Vol. 6 (2), pp. 167–190.</w:t>
      </w:r>
    </w:p>
    <w:p w:rsidR="00707ACB" w:rsidRPr="00E1391A" w:rsidRDefault="00967A36" w:rsidP="00E1391A">
      <w:pPr>
        <w:keepNext/>
        <w:spacing w:before="119" w:after="68" w:line="264" w:lineRule="atLeast"/>
        <w:ind w:firstLine="0"/>
        <w:jc w:val="center"/>
        <w:rPr>
          <w:rStyle w:val="jlqj4b"/>
          <w:rFonts w:ascii="Times New Roman" w:hAnsi="Times New Roman" w:cs="Times New Roman"/>
          <w:b/>
        </w:rPr>
      </w:pPr>
      <w:r>
        <w:rPr>
          <w:rStyle w:val="jlqj4b"/>
          <w:rFonts w:ascii="Times New Roman" w:hAnsi="Times New Roman" w:cs="Times New Roman"/>
          <w:b/>
        </w:rPr>
        <w:t>‘</w:t>
      </w:r>
      <w:r w:rsidRPr="006244C2">
        <w:rPr>
          <w:rStyle w:val="jlqj4b"/>
          <w:rFonts w:ascii="Times New Roman" w:hAnsi="Times New Roman" w:cs="Times New Roman"/>
          <w:b/>
          <w:lang w:val="en"/>
        </w:rPr>
        <w:t>XENO</w:t>
      </w:r>
      <w:r>
        <w:rPr>
          <w:rStyle w:val="jlqj4b"/>
          <w:rFonts w:ascii="Times New Roman" w:hAnsi="Times New Roman" w:cs="Times New Roman"/>
          <w:b/>
          <w:lang w:val="en"/>
        </w:rPr>
        <w:t>’</w:t>
      </w:r>
      <w:r w:rsidRPr="006244C2">
        <w:rPr>
          <w:rStyle w:val="jlqj4b"/>
          <w:rFonts w:ascii="Times New Roman" w:hAnsi="Times New Roman" w:cs="Times New Roman"/>
          <w:b/>
          <w:lang w:val="en"/>
        </w:rPr>
        <w:t>-MARKERS IN RUSSIAN EVERYDAY SPEECH: ANNOTATION OF THE SPEECH CORPUS, TYPOLOGY AND QUANTITATIVE DATA</w:t>
      </w:r>
    </w:p>
    <w:p w:rsidR="00E1391A" w:rsidRPr="00E1391A" w:rsidRDefault="00E1391A" w:rsidP="00E1391A">
      <w:pPr>
        <w:keepNext/>
        <w:spacing w:before="119" w:after="68" w:line="264" w:lineRule="atLeast"/>
        <w:ind w:firstLine="0"/>
        <w:jc w:val="center"/>
        <w:rPr>
          <w:rStyle w:val="jlqj4b"/>
          <w:rFonts w:ascii="Times New Roman" w:hAnsi="Times New Roman" w:cs="Times New Roman"/>
        </w:rPr>
      </w:pPr>
      <w:r w:rsidRPr="00E1391A">
        <w:rPr>
          <w:rStyle w:val="jlqj4b"/>
          <w:rFonts w:ascii="Times New Roman" w:hAnsi="Times New Roman" w:cs="Times New Roman"/>
        </w:rPr>
        <w:t>N. . </w:t>
      </w:r>
      <w:proofErr w:type="spellStart"/>
      <w:r w:rsidRPr="00E1391A">
        <w:rPr>
          <w:rStyle w:val="jlqj4b"/>
          <w:rFonts w:ascii="Times New Roman" w:hAnsi="Times New Roman" w:cs="Times New Roman"/>
          <w:lang w:val="en"/>
        </w:rPr>
        <w:t>Bogdanova-Beglarian</w:t>
      </w:r>
      <w:proofErr w:type="spellEnd"/>
    </w:p>
    <w:p w:rsidR="00967A36" w:rsidRPr="00F55061" w:rsidRDefault="00967A36" w:rsidP="00E1391A">
      <w:pPr>
        <w:spacing w:after="0" w:line="264" w:lineRule="exact"/>
        <w:ind w:left="425" w:right="-1" w:firstLine="0"/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</w:pPr>
      <w:r w:rsidRPr="00830697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Abstract. </w:t>
      </w:r>
      <w:r w:rsidRPr="00C757FB">
        <w:rPr>
          <w:rFonts w:ascii="Times New Roman" w:eastAsia="Times New Roman" w:hAnsi="Times New Roman" w:cs="Times New Roman"/>
          <w:sz w:val="18"/>
          <w:szCs w:val="18"/>
          <w:lang w:val="en" w:eastAsia="ru-RU"/>
        </w:rPr>
        <w:t xml:space="preserve">The article proposes the results of the analysis of annotated samples from two speech corpora created at St. Petersburg </w:t>
      </w:r>
      <w:r>
        <w:rPr>
          <w:rFonts w:ascii="Times New Roman" w:eastAsia="Times New Roman" w:hAnsi="Times New Roman" w:cs="Times New Roman"/>
          <w:sz w:val="18"/>
          <w:szCs w:val="18"/>
          <w:lang w:val="en" w:eastAsia="ru-RU"/>
        </w:rPr>
        <w:t xml:space="preserve">State University: the corpus of </w:t>
      </w:r>
      <w:r w:rsidRPr="00C757FB">
        <w:rPr>
          <w:rFonts w:ascii="Times New Roman" w:eastAsia="Times New Roman" w:hAnsi="Times New Roman" w:cs="Times New Roman"/>
          <w:sz w:val="18"/>
          <w:szCs w:val="18"/>
          <w:lang w:val="en" w:eastAsia="ru-RU"/>
        </w:rPr>
        <w:t xml:space="preserve">everyday Russian speech "One </w:t>
      </w:r>
      <w:proofErr w:type="spellStart"/>
      <w:r w:rsidRPr="00C757FB">
        <w:rPr>
          <w:rFonts w:ascii="Times New Roman" w:eastAsia="Times New Roman" w:hAnsi="Times New Roman" w:cs="Times New Roman"/>
          <w:sz w:val="18"/>
          <w:szCs w:val="18"/>
          <w:lang w:val="en" w:eastAsia="ru-RU"/>
        </w:rPr>
        <w:t>Spe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aker’s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" w:eastAsia="ru-RU"/>
        </w:rPr>
        <w:t xml:space="preserve">Day" (ORD) and the corpus of Russian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" w:eastAsia="ru-RU"/>
        </w:rPr>
        <w:t>monologic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" w:eastAsia="ru-RU"/>
        </w:rPr>
        <w:t xml:space="preserve"> </w:t>
      </w:r>
      <w:r w:rsidRPr="00C757FB">
        <w:rPr>
          <w:rFonts w:ascii="Times New Roman" w:eastAsia="Times New Roman" w:hAnsi="Times New Roman" w:cs="Times New Roman"/>
          <w:sz w:val="18"/>
          <w:szCs w:val="18"/>
          <w:lang w:val="en" w:eastAsia="ru-RU"/>
        </w:rPr>
        <w:t>speech "Balanced Annotated Text Library" (SAT). The corpus annotation</w:t>
      </w:r>
      <w:r>
        <w:rPr>
          <w:rFonts w:ascii="Times New Roman" w:eastAsia="Times New Roman" w:hAnsi="Times New Roman" w:cs="Times New Roman"/>
          <w:sz w:val="18"/>
          <w:szCs w:val="18"/>
          <w:lang w:val="en" w:eastAsia="ru-RU"/>
        </w:rPr>
        <w:t xml:space="preserve"> </w:t>
      </w:r>
      <w:r w:rsidRPr="00C757FB">
        <w:rPr>
          <w:rFonts w:ascii="Times New Roman" w:eastAsia="Times New Roman" w:hAnsi="Times New Roman" w:cs="Times New Roman"/>
          <w:sz w:val="18"/>
          <w:szCs w:val="18"/>
          <w:lang w:val="en" w:eastAsia="ru-RU"/>
        </w:rPr>
        <w:t>was carried out to identify pragmatic markers (PM) in the material. The markers of one of the ten identified PM classes were described – ‘</w:t>
      </w:r>
      <w:proofErr w:type="spellStart"/>
      <w:r w:rsidRPr="00C757FB">
        <w:rPr>
          <w:rFonts w:ascii="Times New Roman" w:eastAsia="Times New Roman" w:hAnsi="Times New Roman" w:cs="Times New Roman"/>
          <w:sz w:val="18"/>
          <w:szCs w:val="18"/>
          <w:lang w:val="en" w:eastAsia="ru-RU"/>
        </w:rPr>
        <w:t>xeno</w:t>
      </w:r>
      <w:proofErr w:type="spellEnd"/>
      <w:r w:rsidRPr="00C757FB">
        <w:rPr>
          <w:rFonts w:ascii="Times New Roman" w:eastAsia="Times New Roman" w:hAnsi="Times New Roman" w:cs="Times New Roman"/>
          <w:sz w:val="18"/>
          <w:szCs w:val="18"/>
          <w:lang w:val="en" w:eastAsia="ru-RU"/>
        </w:rPr>
        <w:t>’-markers (PMK):</w:t>
      </w:r>
      <w:r>
        <w:rPr>
          <w:rFonts w:ascii="Times New Roman" w:eastAsia="Times New Roman" w:hAnsi="Times New Roman" w:cs="Times New Roman"/>
          <w:sz w:val="18"/>
          <w:szCs w:val="18"/>
          <w:lang w:val="en" w:eastAsia="ru-RU"/>
        </w:rPr>
        <w:t xml:space="preserve"> </w:t>
      </w:r>
      <w:r w:rsidRPr="00C757FB">
        <w:rPr>
          <w:rFonts w:ascii="Times New Roman" w:eastAsia="Times New Roman" w:hAnsi="Times New Roman" w:cs="Times New Roman"/>
          <w:i/>
          <w:sz w:val="18"/>
          <w:szCs w:val="18"/>
          <w:lang w:val="en" w:eastAsia="ru-RU"/>
        </w:rPr>
        <w:t>grit/</w:t>
      </w:r>
      <w:proofErr w:type="spellStart"/>
      <w:r w:rsidRPr="00C757FB">
        <w:rPr>
          <w:rFonts w:ascii="Times New Roman" w:eastAsia="Times New Roman" w:hAnsi="Times New Roman" w:cs="Times New Roman"/>
          <w:i/>
          <w:sz w:val="18"/>
          <w:szCs w:val="18"/>
          <w:lang w:val="en" w:eastAsia="ru-RU"/>
        </w:rPr>
        <w:t>gr</w:t>
      </w:r>
      <w:r w:rsidRPr="00F55061">
        <w:rPr>
          <w:rFonts w:ascii="Times New Roman" w:eastAsia="Times New Roman" w:hAnsi="Times New Roman" w:cs="Times New Roman"/>
          <w:i/>
          <w:sz w:val="18"/>
          <w:szCs w:val="18"/>
          <w:lang w:val="en" w:eastAsia="ru-RU"/>
        </w:rPr>
        <w:t>’</w:t>
      </w:r>
      <w:r w:rsidRPr="00C757FB">
        <w:rPr>
          <w:rFonts w:ascii="Times New Roman" w:eastAsia="Times New Roman" w:hAnsi="Times New Roman" w:cs="Times New Roman"/>
          <w:i/>
          <w:sz w:val="18"/>
          <w:szCs w:val="18"/>
          <w:lang w:val="en" w:eastAsia="ru-RU"/>
        </w:rPr>
        <w:t>u</w:t>
      </w:r>
      <w:proofErr w:type="spellEnd"/>
      <w:r w:rsidRPr="00C757FB">
        <w:rPr>
          <w:rFonts w:ascii="Times New Roman" w:eastAsia="Times New Roman" w:hAnsi="Times New Roman" w:cs="Times New Roman"/>
          <w:i/>
          <w:sz w:val="18"/>
          <w:szCs w:val="18"/>
          <w:lang w:val="en" w:eastAsia="ru-RU"/>
        </w:rPr>
        <w:t xml:space="preserve">, </w:t>
      </w:r>
      <w:proofErr w:type="spellStart"/>
      <w:r w:rsidRPr="00C757FB">
        <w:rPr>
          <w:rFonts w:ascii="Times New Roman" w:eastAsia="Times New Roman" w:hAnsi="Times New Roman" w:cs="Times New Roman"/>
          <w:i/>
          <w:sz w:val="18"/>
          <w:szCs w:val="18"/>
          <w:lang w:val="en" w:eastAsia="ru-RU"/>
        </w:rPr>
        <w:t>takoi</w:t>
      </w:r>
      <w:proofErr w:type="spellEnd"/>
      <w:r w:rsidRPr="00C757FB">
        <w:rPr>
          <w:rFonts w:ascii="Times New Roman" w:eastAsia="Times New Roman" w:hAnsi="Times New Roman" w:cs="Times New Roman"/>
          <w:i/>
          <w:sz w:val="18"/>
          <w:szCs w:val="18"/>
          <w:lang w:val="en" w:eastAsia="ru-RU"/>
        </w:rPr>
        <w:t>/</w:t>
      </w:r>
      <w:proofErr w:type="spellStart"/>
      <w:r w:rsidRPr="00C757FB">
        <w:rPr>
          <w:rFonts w:ascii="Times New Roman" w:eastAsia="Times New Roman" w:hAnsi="Times New Roman" w:cs="Times New Roman"/>
          <w:i/>
          <w:sz w:val="18"/>
          <w:szCs w:val="18"/>
          <w:lang w:val="en" w:eastAsia="ru-RU"/>
        </w:rPr>
        <w:t>aya</w:t>
      </w:r>
      <w:proofErr w:type="spellEnd"/>
      <w:r w:rsidRPr="00C757FB">
        <w:rPr>
          <w:rFonts w:ascii="Times New Roman" w:eastAsia="Times New Roman" w:hAnsi="Times New Roman" w:cs="Times New Roman"/>
          <w:i/>
          <w:sz w:val="18"/>
          <w:szCs w:val="18"/>
          <w:lang w:val="en" w:eastAsia="ru-RU"/>
        </w:rPr>
        <w:t>/</w:t>
      </w:r>
      <w:proofErr w:type="spellStart"/>
      <w:r w:rsidRPr="00C757FB">
        <w:rPr>
          <w:rFonts w:ascii="Times New Roman" w:eastAsia="Times New Roman" w:hAnsi="Times New Roman" w:cs="Times New Roman"/>
          <w:i/>
          <w:sz w:val="18"/>
          <w:szCs w:val="18"/>
          <w:lang w:val="en" w:eastAsia="ru-RU"/>
        </w:rPr>
        <w:t>ie</w:t>
      </w:r>
      <w:proofErr w:type="spellEnd"/>
      <w:r w:rsidRPr="00C757FB">
        <w:rPr>
          <w:rFonts w:ascii="Times New Roman" w:eastAsia="Times New Roman" w:hAnsi="Times New Roman" w:cs="Times New Roman"/>
          <w:i/>
          <w:sz w:val="18"/>
          <w:szCs w:val="18"/>
          <w:lang w:val="en" w:eastAsia="ru-RU"/>
        </w:rPr>
        <w:t xml:space="preserve">, </w:t>
      </w:r>
      <w:proofErr w:type="spellStart"/>
      <w:r w:rsidRPr="00C757FB">
        <w:rPr>
          <w:rFonts w:ascii="Times New Roman" w:eastAsia="Times New Roman" w:hAnsi="Times New Roman" w:cs="Times New Roman"/>
          <w:i/>
          <w:sz w:val="18"/>
          <w:szCs w:val="18"/>
          <w:lang w:val="en" w:eastAsia="ru-RU"/>
        </w:rPr>
        <w:t>tipa</w:t>
      </w:r>
      <w:proofErr w:type="spellEnd"/>
      <w:r w:rsidRPr="00C757FB">
        <w:rPr>
          <w:rFonts w:ascii="Times New Roman" w:eastAsia="Times New Roman" w:hAnsi="Times New Roman" w:cs="Times New Roman"/>
          <w:i/>
          <w:sz w:val="18"/>
          <w:szCs w:val="18"/>
          <w:lang w:val="en" w:eastAsia="ru-RU"/>
        </w:rPr>
        <w:t xml:space="preserve"> (</w:t>
      </w:r>
      <w:proofErr w:type="spellStart"/>
      <w:proofErr w:type="gramStart"/>
      <w:r w:rsidRPr="00C757FB">
        <w:rPr>
          <w:rFonts w:ascii="Times New Roman" w:eastAsia="Times New Roman" w:hAnsi="Times New Roman" w:cs="Times New Roman"/>
          <w:i/>
          <w:sz w:val="18"/>
          <w:szCs w:val="18"/>
          <w:lang w:val="en" w:eastAsia="ru-RU"/>
        </w:rPr>
        <w:t>togo</w:t>
      </w:r>
      <w:proofErr w:type="spellEnd"/>
      <w:proofErr w:type="gramEnd"/>
      <w:r w:rsidRPr="00C757FB">
        <w:rPr>
          <w:rFonts w:ascii="Times New Roman" w:eastAsia="Times New Roman" w:hAnsi="Times New Roman" w:cs="Times New Roman"/>
          <w:i/>
          <w:sz w:val="18"/>
          <w:szCs w:val="18"/>
          <w:lang w:val="en" w:eastAsia="ru-RU"/>
        </w:rPr>
        <w:t xml:space="preserve"> </w:t>
      </w:r>
      <w:proofErr w:type="spellStart"/>
      <w:r w:rsidRPr="00C757FB">
        <w:rPr>
          <w:rFonts w:ascii="Times New Roman" w:eastAsia="Times New Roman" w:hAnsi="Times New Roman" w:cs="Times New Roman"/>
          <w:i/>
          <w:sz w:val="18"/>
          <w:szCs w:val="18"/>
          <w:lang w:val="en" w:eastAsia="ru-RU"/>
        </w:rPr>
        <w:t>chto</w:t>
      </w:r>
      <w:proofErr w:type="spellEnd"/>
      <w:r w:rsidRPr="00C757FB">
        <w:rPr>
          <w:rFonts w:ascii="Times New Roman" w:eastAsia="Times New Roman" w:hAnsi="Times New Roman" w:cs="Times New Roman"/>
          <w:i/>
          <w:sz w:val="18"/>
          <w:szCs w:val="18"/>
          <w:lang w:val="en" w:eastAsia="ru-RU"/>
        </w:rPr>
        <w:t xml:space="preserve">), </w:t>
      </w:r>
      <w:proofErr w:type="spellStart"/>
      <w:r w:rsidRPr="00C757FB">
        <w:rPr>
          <w:rFonts w:ascii="Times New Roman" w:eastAsia="Times New Roman" w:hAnsi="Times New Roman" w:cs="Times New Roman"/>
          <w:i/>
          <w:sz w:val="18"/>
          <w:szCs w:val="18"/>
          <w:lang w:val="en" w:eastAsia="ru-RU"/>
        </w:rPr>
        <w:t>vrode</w:t>
      </w:r>
      <w:proofErr w:type="spellEnd"/>
      <w:r w:rsidRPr="00C757FB">
        <w:rPr>
          <w:rFonts w:ascii="Times New Roman" w:eastAsia="Times New Roman" w:hAnsi="Times New Roman" w:cs="Times New Roman"/>
          <w:i/>
          <w:sz w:val="18"/>
          <w:szCs w:val="18"/>
          <w:lang w:val="en" w:eastAsia="ru-RU"/>
        </w:rPr>
        <w:t xml:space="preserve"> (</w:t>
      </w:r>
      <w:proofErr w:type="spellStart"/>
      <w:r w:rsidRPr="00C757FB">
        <w:rPr>
          <w:rFonts w:ascii="Times New Roman" w:eastAsia="Times New Roman" w:hAnsi="Times New Roman" w:cs="Times New Roman"/>
          <w:i/>
          <w:sz w:val="18"/>
          <w:szCs w:val="18"/>
          <w:lang w:val="en" w:eastAsia="ru-RU"/>
        </w:rPr>
        <w:t>togo</w:t>
      </w:r>
      <w:proofErr w:type="spellEnd"/>
      <w:r w:rsidRPr="00C757FB">
        <w:rPr>
          <w:rFonts w:ascii="Times New Roman" w:eastAsia="Times New Roman" w:hAnsi="Times New Roman" w:cs="Times New Roman"/>
          <w:i/>
          <w:sz w:val="18"/>
          <w:szCs w:val="18"/>
          <w:lang w:val="en" w:eastAsia="ru-RU"/>
        </w:rPr>
        <w:t xml:space="preserve"> </w:t>
      </w:r>
      <w:proofErr w:type="spellStart"/>
      <w:r w:rsidRPr="00C757FB">
        <w:rPr>
          <w:rFonts w:ascii="Times New Roman" w:eastAsia="Times New Roman" w:hAnsi="Times New Roman" w:cs="Times New Roman"/>
          <w:i/>
          <w:sz w:val="18"/>
          <w:szCs w:val="18"/>
          <w:lang w:val="en" w:eastAsia="ru-RU"/>
        </w:rPr>
        <w:t>chto</w:t>
      </w:r>
      <w:proofErr w:type="spellEnd"/>
      <w:r w:rsidRPr="00C757FB">
        <w:rPr>
          <w:rFonts w:ascii="Times New Roman" w:eastAsia="Times New Roman" w:hAnsi="Times New Roman" w:cs="Times New Roman"/>
          <w:i/>
          <w:sz w:val="18"/>
          <w:szCs w:val="18"/>
          <w:lang w:val="en" w:eastAsia="ru-RU"/>
        </w:rPr>
        <w:t xml:space="preserve">), </w:t>
      </w:r>
      <w:proofErr w:type="spellStart"/>
      <w:r w:rsidRPr="00C757FB">
        <w:rPr>
          <w:rFonts w:ascii="Times New Roman" w:eastAsia="Times New Roman" w:hAnsi="Times New Roman" w:cs="Times New Roman"/>
          <w:i/>
          <w:sz w:val="18"/>
          <w:szCs w:val="18"/>
          <w:lang w:val="en" w:eastAsia="ru-RU"/>
        </w:rPr>
        <w:t>znaesh</w:t>
      </w:r>
      <w:proofErr w:type="spellEnd"/>
      <w:r w:rsidRPr="00C757FB">
        <w:rPr>
          <w:rFonts w:ascii="Times New Roman" w:eastAsia="Times New Roman" w:hAnsi="Times New Roman" w:cs="Times New Roman"/>
          <w:i/>
          <w:sz w:val="18"/>
          <w:szCs w:val="18"/>
          <w:lang w:val="en" w:eastAsia="ru-RU"/>
        </w:rPr>
        <w:t xml:space="preserve">’, </w:t>
      </w:r>
      <w:proofErr w:type="spellStart"/>
      <w:r w:rsidRPr="00C757FB">
        <w:rPr>
          <w:rFonts w:ascii="Times New Roman" w:eastAsia="Times New Roman" w:hAnsi="Times New Roman" w:cs="Times New Roman"/>
          <w:i/>
          <w:sz w:val="18"/>
          <w:szCs w:val="18"/>
          <w:lang w:val="en" w:eastAsia="ru-RU"/>
        </w:rPr>
        <w:t>slusha</w:t>
      </w:r>
      <w:r w:rsidRPr="00F55061">
        <w:rPr>
          <w:rFonts w:ascii="Times New Roman" w:eastAsia="Times New Roman" w:hAnsi="Times New Roman" w:cs="Times New Roman"/>
          <w:i/>
          <w:sz w:val="18"/>
          <w:szCs w:val="18"/>
          <w:lang w:val="en" w:eastAsia="ru-RU"/>
        </w:rPr>
        <w:t>j</w:t>
      </w:r>
      <w:proofErr w:type="spellEnd"/>
      <w:r w:rsidRPr="00C757FB">
        <w:rPr>
          <w:rFonts w:ascii="Times New Roman" w:eastAsia="Times New Roman" w:hAnsi="Times New Roman" w:cs="Times New Roman"/>
          <w:i/>
          <w:sz w:val="18"/>
          <w:szCs w:val="18"/>
          <w:lang w:val="en" w:eastAsia="ru-RU"/>
        </w:rPr>
        <w:t xml:space="preserve">, </w:t>
      </w:r>
      <w:proofErr w:type="spellStart"/>
      <w:r w:rsidRPr="00C757FB">
        <w:rPr>
          <w:rFonts w:ascii="Times New Roman" w:eastAsia="Times New Roman" w:hAnsi="Times New Roman" w:cs="Times New Roman"/>
          <w:i/>
          <w:sz w:val="18"/>
          <w:szCs w:val="18"/>
          <w:lang w:val="en" w:eastAsia="ru-RU"/>
        </w:rPr>
        <w:t>tak</w:t>
      </w:r>
      <w:proofErr w:type="spellEnd"/>
      <w:r w:rsidRPr="00C757FB">
        <w:rPr>
          <w:rFonts w:ascii="Times New Roman" w:eastAsia="Times New Roman" w:hAnsi="Times New Roman" w:cs="Times New Roman"/>
          <w:sz w:val="18"/>
          <w:szCs w:val="18"/>
          <w:lang w:val="en" w:eastAsia="ru-RU"/>
        </w:rPr>
        <w:t>, etc. The grammatical specificity of these</w:t>
      </w:r>
      <w:r>
        <w:rPr>
          <w:rFonts w:ascii="Times New Roman" w:eastAsia="Times New Roman" w:hAnsi="Times New Roman" w:cs="Times New Roman"/>
          <w:sz w:val="18"/>
          <w:szCs w:val="18"/>
          <w:lang w:val="en" w:eastAsia="ru-RU"/>
        </w:rPr>
        <w:t xml:space="preserve"> </w:t>
      </w:r>
      <w:r w:rsidRPr="00C757FB">
        <w:rPr>
          <w:rFonts w:ascii="Times New Roman" w:eastAsia="Times New Roman" w:hAnsi="Times New Roman" w:cs="Times New Roman"/>
          <w:sz w:val="18"/>
          <w:szCs w:val="18"/>
          <w:lang w:val="en" w:eastAsia="ru-RU"/>
        </w:rPr>
        <w:t>units allows us to consider them not as particles</w:t>
      </w:r>
      <w:r>
        <w:rPr>
          <w:rFonts w:ascii="Times New Roman" w:eastAsia="Times New Roman" w:hAnsi="Times New Roman" w:cs="Times New Roman"/>
          <w:sz w:val="18"/>
          <w:szCs w:val="18"/>
          <w:lang w:val="en" w:eastAsia="ru-RU"/>
        </w:rPr>
        <w:t xml:space="preserve"> </w:t>
      </w:r>
      <w:r w:rsidRPr="00C757FB">
        <w:rPr>
          <w:rFonts w:ascii="Times New Roman" w:eastAsia="Times New Roman" w:hAnsi="Times New Roman" w:cs="Times New Roman"/>
          <w:sz w:val="18"/>
          <w:szCs w:val="18"/>
          <w:lang w:val="en" w:eastAsia="ru-RU"/>
        </w:rPr>
        <w:t>but as pragmatic markers. The article provides a typology of PMK and quantitative data of their use</w:t>
      </w:r>
      <w:r>
        <w:rPr>
          <w:rFonts w:ascii="Times New Roman" w:eastAsia="Times New Roman" w:hAnsi="Times New Roman" w:cs="Times New Roman"/>
          <w:sz w:val="18"/>
          <w:szCs w:val="18"/>
          <w:lang w:val="en" w:eastAsia="ru-RU"/>
        </w:rPr>
        <w:t xml:space="preserve"> </w:t>
      </w:r>
      <w:r w:rsidRPr="00C757FB">
        <w:rPr>
          <w:rFonts w:ascii="Times New Roman" w:eastAsia="Times New Roman" w:hAnsi="Times New Roman" w:cs="Times New Roman"/>
          <w:sz w:val="18"/>
          <w:szCs w:val="18"/>
          <w:lang w:val="en" w:eastAsia="ru-RU"/>
        </w:rPr>
        <w:t>in different speakers’ discourse</w:t>
      </w:r>
      <w:r>
        <w:rPr>
          <w:rFonts w:ascii="Times New Roman" w:eastAsia="Times New Roman" w:hAnsi="Times New Roman" w:cs="Times New Roman"/>
          <w:sz w:val="18"/>
          <w:szCs w:val="18"/>
          <w:lang w:val="en" w:eastAsia="ru-RU"/>
        </w:rPr>
        <w:t xml:space="preserve"> </w:t>
      </w:r>
      <w:r w:rsidRPr="00C757FB">
        <w:rPr>
          <w:rFonts w:ascii="Times New Roman" w:eastAsia="Times New Roman" w:hAnsi="Times New Roman" w:cs="Times New Roman"/>
          <w:sz w:val="18"/>
          <w:szCs w:val="18"/>
          <w:lang w:val="en" w:eastAsia="ru-RU"/>
        </w:rPr>
        <w:t>and diverse communicative situations.</w:t>
      </w:r>
    </w:p>
    <w:p w:rsidR="00967A36" w:rsidRDefault="00967A36" w:rsidP="00E1391A">
      <w:pPr>
        <w:spacing w:after="0" w:line="264" w:lineRule="exact"/>
        <w:ind w:left="425" w:firstLine="0"/>
        <w:rPr>
          <w:rStyle w:val="jlqj4b"/>
          <w:rFonts w:ascii="Times New Roman" w:hAnsi="Times New Roman" w:cs="Times New Roman"/>
          <w:sz w:val="18"/>
          <w:szCs w:val="18"/>
        </w:rPr>
      </w:pPr>
      <w:r w:rsidRPr="001B0D4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lastRenderedPageBreak/>
        <w:t>Keywords:</w:t>
      </w:r>
      <w:r w:rsidRPr="001B0D41">
        <w:rPr>
          <w:rFonts w:ascii="Times New Roman" w:hAnsi="Times New Roman" w:cs="Times New Roman"/>
          <w:color w:val="222222"/>
          <w:sz w:val="18"/>
          <w:szCs w:val="18"/>
        </w:rPr>
        <w:t xml:space="preserve"> </w:t>
      </w:r>
      <w:r w:rsidRPr="001B6E00">
        <w:rPr>
          <w:rFonts w:ascii="Times New Roman" w:hAnsi="Times New Roman" w:cs="Times New Roman"/>
          <w:color w:val="222222"/>
          <w:sz w:val="18"/>
          <w:szCs w:val="18"/>
        </w:rPr>
        <w:t xml:space="preserve">everyday speech, speech corpus, </w:t>
      </w:r>
      <w:r w:rsidRPr="001B6E00">
        <w:rPr>
          <w:rStyle w:val="jlqj4b"/>
          <w:rFonts w:ascii="Times New Roman" w:hAnsi="Times New Roman" w:cs="Times New Roman"/>
          <w:sz w:val="18"/>
          <w:szCs w:val="18"/>
          <w:lang w:val="en"/>
        </w:rPr>
        <w:t xml:space="preserve">corpus annotation, </w:t>
      </w:r>
      <w:proofErr w:type="spellStart"/>
      <w:r w:rsidRPr="001B6E00">
        <w:rPr>
          <w:rFonts w:ascii="Times New Roman" w:hAnsi="Times New Roman" w:cs="Times New Roman"/>
          <w:color w:val="222222"/>
          <w:sz w:val="18"/>
          <w:szCs w:val="18"/>
        </w:rPr>
        <w:t>pragmatikalization</w:t>
      </w:r>
      <w:proofErr w:type="spellEnd"/>
      <w:r w:rsidRPr="001B6E00">
        <w:rPr>
          <w:rFonts w:ascii="Times New Roman" w:hAnsi="Times New Roman" w:cs="Times New Roman"/>
          <w:color w:val="222222"/>
          <w:sz w:val="18"/>
          <w:szCs w:val="18"/>
        </w:rPr>
        <w:t>.</w:t>
      </w:r>
      <w:r w:rsidRPr="001B6E00">
        <w:rPr>
          <w:rStyle w:val="jlqj4b"/>
          <w:rFonts w:ascii="Times New Roman" w:hAnsi="Times New Roman" w:cs="Times New Roman"/>
          <w:sz w:val="18"/>
          <w:szCs w:val="18"/>
          <w:lang w:val="en"/>
        </w:rPr>
        <w:t xml:space="preserve"> </w:t>
      </w:r>
      <w:proofErr w:type="gramStart"/>
      <w:r w:rsidRPr="001B6E00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pragmatic</w:t>
      </w:r>
      <w:proofErr w:type="gramEnd"/>
      <w:r w:rsidRPr="001B6E00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marker,</w:t>
      </w:r>
      <w:r w:rsidRPr="001B6E00">
        <w:rPr>
          <w:rFonts w:ascii="Times New Roman" w:hAnsi="Times New Roman" w:cs="Times New Roman"/>
          <w:color w:val="22222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222222"/>
          <w:sz w:val="18"/>
          <w:szCs w:val="18"/>
        </w:rPr>
        <w:t>‘</w:t>
      </w:r>
      <w:proofErr w:type="spellStart"/>
      <w:r w:rsidRPr="001B6E00">
        <w:rPr>
          <w:rStyle w:val="jlqj4b"/>
          <w:rFonts w:ascii="Times New Roman" w:hAnsi="Times New Roman" w:cs="Times New Roman"/>
          <w:sz w:val="18"/>
          <w:szCs w:val="18"/>
          <w:lang w:val="en"/>
        </w:rPr>
        <w:t>xeno</w:t>
      </w:r>
      <w:proofErr w:type="spellEnd"/>
      <w:r>
        <w:rPr>
          <w:rStyle w:val="jlqj4b"/>
          <w:rFonts w:ascii="Times New Roman" w:hAnsi="Times New Roman" w:cs="Times New Roman"/>
          <w:sz w:val="18"/>
          <w:szCs w:val="18"/>
          <w:lang w:val="en"/>
        </w:rPr>
        <w:t>’</w:t>
      </w:r>
      <w:r w:rsidRPr="001B6E00">
        <w:rPr>
          <w:rStyle w:val="jlqj4b"/>
          <w:rFonts w:ascii="Times New Roman" w:hAnsi="Times New Roman" w:cs="Times New Roman"/>
          <w:sz w:val="18"/>
          <w:szCs w:val="18"/>
          <w:lang w:val="en"/>
        </w:rPr>
        <w:t>-</w:t>
      </w:r>
      <w:r w:rsidRPr="001B6E00">
        <w:rPr>
          <w:rStyle w:val="jlqj4b"/>
          <w:rFonts w:ascii="Times New Roman" w:hAnsi="Times New Roman" w:cs="Times New Roman"/>
          <w:sz w:val="18"/>
          <w:szCs w:val="18"/>
        </w:rPr>
        <w:t>marker.</w:t>
      </w:r>
    </w:p>
    <w:p w:rsidR="00685984" w:rsidRPr="00E2586B" w:rsidRDefault="00685984" w:rsidP="00685984">
      <w:pPr>
        <w:spacing w:line="264" w:lineRule="atLeast"/>
        <w:ind w:firstLine="0"/>
        <w:rPr>
          <w:shd w:val="clear" w:color="auto" w:fill="FFFFFF"/>
          <w:lang w:val="ru-RU"/>
        </w:rPr>
      </w:pPr>
      <w:r>
        <w:rPr>
          <w:b/>
          <w:bCs/>
          <w:sz w:val="22"/>
          <w:szCs w:val="22"/>
          <w:shd w:val="clear" w:color="auto" w:fill="FFFFFF"/>
          <w:lang w:val="ru-RU"/>
        </w:rPr>
        <w:t>______________________________</w:t>
      </w:r>
    </w:p>
    <w:p w:rsidR="001B6E00" w:rsidRPr="001B0D41" w:rsidRDefault="001B6E00" w:rsidP="00707ACB">
      <w:pPr>
        <w:keepNext/>
        <w:spacing w:before="60" w:after="60" w:line="240" w:lineRule="auto"/>
        <w:ind w:firstLine="0"/>
        <w:outlineLvl w:val="0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B0D41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ru-RU"/>
        </w:rPr>
        <w:t>Богданова-</w:t>
      </w:r>
      <w:r w:rsidRPr="001B0D41">
        <w:rPr>
          <w:rFonts w:ascii="Times New Roman" w:hAnsi="Times New Roman" w:cs="Times New Roman"/>
          <w:b/>
          <w:sz w:val="22"/>
          <w:szCs w:val="22"/>
          <w:lang w:val="ru-RU"/>
        </w:rPr>
        <w:t>Бегларян Наталья Викторовна</w:t>
      </w:r>
    </w:p>
    <w:p w:rsidR="001B6E00" w:rsidRPr="001B0D41" w:rsidRDefault="001B6E00" w:rsidP="001B6E00">
      <w:pPr>
        <w:spacing w:before="60" w:after="60" w:line="240" w:lineRule="auto"/>
        <w:ind w:firstLine="0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1B0D41">
        <w:rPr>
          <w:rFonts w:ascii="Times New Roman" w:hAnsi="Times New Roman" w:cs="Times New Roman"/>
          <w:sz w:val="22"/>
          <w:szCs w:val="22"/>
          <w:lang w:val="ru-RU"/>
        </w:rPr>
        <w:t>Санкт-Петербургский государственный университет (Россия)</w:t>
      </w:r>
    </w:p>
    <w:p w:rsidR="001B6E00" w:rsidRPr="001B0D41" w:rsidRDefault="001B6E00" w:rsidP="001B6E00">
      <w:pPr>
        <w:keepNext/>
        <w:spacing w:before="60" w:after="60" w:line="240" w:lineRule="auto"/>
        <w:ind w:firstLine="0"/>
        <w:outlineLvl w:val="0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proofErr w:type="spellStart"/>
      <w:r w:rsidRPr="001B0D41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Bogdanova-Beglarian</w:t>
      </w:r>
      <w:proofErr w:type="spellEnd"/>
      <w:r w:rsidRPr="001B0D41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Natalia</w:t>
      </w:r>
    </w:p>
    <w:p w:rsidR="001B6E00" w:rsidRPr="001B0D41" w:rsidRDefault="001B6E00" w:rsidP="001B6E00">
      <w:pPr>
        <w:spacing w:before="60" w:after="60" w:line="240" w:lineRule="auto"/>
        <w:ind w:firstLine="0"/>
        <w:outlineLvl w:val="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B0D41">
        <w:rPr>
          <w:rFonts w:ascii="Times New Roman" w:hAnsi="Times New Roman" w:cs="Times New Roman"/>
          <w:sz w:val="22"/>
          <w:szCs w:val="22"/>
          <w:shd w:val="clear" w:color="auto" w:fill="FFFFFF"/>
        </w:rPr>
        <w:t>Saint-Petersburg State University (Russia)</w:t>
      </w:r>
    </w:p>
    <w:p w:rsidR="00CF0595" w:rsidRPr="0020079A" w:rsidRDefault="001B6E00" w:rsidP="0020079A">
      <w:pPr>
        <w:spacing w:before="60" w:after="60" w:line="240" w:lineRule="auto"/>
        <w:ind w:firstLine="0"/>
        <w:outlineLvl w:val="0"/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</w:pPr>
      <w:r w:rsidRPr="001B0D41">
        <w:rPr>
          <w:rFonts w:ascii="Times New Roman" w:hAnsi="Times New Roman" w:cs="Times New Roman"/>
          <w:sz w:val="22"/>
          <w:szCs w:val="22"/>
          <w:shd w:val="clear" w:color="auto" w:fill="FFFFFF"/>
        </w:rPr>
        <w:t>n</w:t>
      </w:r>
      <w:r w:rsidRPr="001B0D41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.</w:t>
      </w:r>
      <w:r w:rsidRPr="001B0D41">
        <w:rPr>
          <w:rFonts w:ascii="Times New Roman" w:hAnsi="Times New Roman" w:cs="Times New Roman"/>
          <w:sz w:val="22"/>
          <w:szCs w:val="22"/>
          <w:shd w:val="clear" w:color="auto" w:fill="FFFFFF"/>
        </w:rPr>
        <w:t>bogdanova@spbu.ru</w:t>
      </w:r>
    </w:p>
    <w:sectPr w:rsidR="00CF0595" w:rsidRPr="0020079A" w:rsidSect="00707ACB">
      <w:footerReference w:type="default" r:id="rId9"/>
      <w:pgSz w:w="11906" w:h="16838" w:code="9"/>
      <w:pgMar w:top="3969" w:right="2835" w:bottom="3969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3A0" w:rsidRDefault="007473A0" w:rsidP="001B6E00">
      <w:pPr>
        <w:spacing w:after="0" w:line="240" w:lineRule="auto"/>
      </w:pPr>
      <w:r>
        <w:separator/>
      </w:r>
    </w:p>
  </w:endnote>
  <w:endnote w:type="continuationSeparator" w:id="0">
    <w:p w:rsidR="007473A0" w:rsidRDefault="007473A0" w:rsidP="001B6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Batang;??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noPr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215204"/>
      <w:docPartObj>
        <w:docPartGallery w:val="Page Numbers (Bottom of Page)"/>
        <w:docPartUnique/>
      </w:docPartObj>
    </w:sdtPr>
    <w:sdtEndPr/>
    <w:sdtContent>
      <w:p w:rsidR="00C06239" w:rsidRDefault="00C0623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146" w:rsidRPr="006A4146">
          <w:rPr>
            <w:noProof/>
            <w:lang w:val="ru-RU"/>
          </w:rPr>
          <w:t>1</w:t>
        </w:r>
        <w:r>
          <w:fldChar w:fldCharType="end"/>
        </w:r>
      </w:p>
    </w:sdtContent>
  </w:sdt>
  <w:p w:rsidR="00C06239" w:rsidRDefault="00C0623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3A0" w:rsidRDefault="007473A0" w:rsidP="001B6E00">
      <w:pPr>
        <w:spacing w:after="0" w:line="240" w:lineRule="auto"/>
      </w:pPr>
      <w:r>
        <w:separator/>
      </w:r>
    </w:p>
  </w:footnote>
  <w:footnote w:type="continuationSeparator" w:id="0">
    <w:p w:rsidR="007473A0" w:rsidRDefault="007473A0" w:rsidP="001B6E00">
      <w:pPr>
        <w:spacing w:after="0" w:line="240" w:lineRule="auto"/>
      </w:pPr>
      <w:r>
        <w:continuationSeparator/>
      </w:r>
    </w:p>
  </w:footnote>
  <w:footnote w:id="1">
    <w:p w:rsidR="001F289E" w:rsidRPr="001F289E" w:rsidRDefault="00390F6F" w:rsidP="001A5F05">
      <w:pPr>
        <w:pStyle w:val="a5"/>
        <w:jc w:val="both"/>
        <w:rPr>
          <w:rFonts w:ascii="Times New Roman" w:hAnsi="Times New Roman"/>
          <w:b/>
          <w:sz w:val="18"/>
          <w:szCs w:val="18"/>
        </w:rPr>
      </w:pPr>
      <w:r w:rsidRPr="001F289E">
        <w:rPr>
          <w:rStyle w:val="a7"/>
          <w:rFonts w:ascii="Times New Roman" w:hAnsi="Times New Roman"/>
          <w:b/>
          <w:sz w:val="18"/>
          <w:szCs w:val="18"/>
        </w:rPr>
        <w:footnoteRef/>
      </w:r>
      <w:r w:rsidRPr="001F289E">
        <w:rPr>
          <w:rFonts w:ascii="Times New Roman" w:hAnsi="Times New Roman"/>
          <w:b/>
          <w:sz w:val="18"/>
          <w:szCs w:val="18"/>
        </w:rPr>
        <w:t xml:space="preserve"> </w:t>
      </w:r>
      <w:r w:rsidR="001F289E" w:rsidRPr="001F289E">
        <w:rPr>
          <w:rStyle w:val="a9"/>
          <w:rFonts w:ascii="Times New Roman" w:hAnsi="Times New Roman"/>
          <w:b w:val="0"/>
          <w:sz w:val="18"/>
          <w:szCs w:val="18"/>
        </w:rPr>
        <w:t>Исследование проведено при финансовой поддержке гранта Санкт-Петербургского государственного университета (проект № 75254082 «Моделирование коммуникативного поведения жителей российского мегаполиса в социально-ре</w:t>
      </w:r>
      <w:r w:rsidR="001F289E">
        <w:rPr>
          <w:rStyle w:val="a9"/>
          <w:rFonts w:ascii="Times New Roman" w:hAnsi="Times New Roman"/>
          <w:b w:val="0"/>
          <w:sz w:val="18"/>
          <w:szCs w:val="18"/>
        </w:rPr>
        <w:t>-</w:t>
      </w:r>
      <w:proofErr w:type="spellStart"/>
      <w:r w:rsidR="001F289E" w:rsidRPr="001F289E">
        <w:rPr>
          <w:rStyle w:val="a9"/>
          <w:rFonts w:ascii="Times New Roman" w:hAnsi="Times New Roman"/>
          <w:b w:val="0"/>
          <w:sz w:val="18"/>
          <w:szCs w:val="18"/>
        </w:rPr>
        <w:t>чевом</w:t>
      </w:r>
      <w:proofErr w:type="spellEnd"/>
      <w:r w:rsidR="001F289E" w:rsidRPr="001F289E">
        <w:rPr>
          <w:rStyle w:val="a9"/>
          <w:rFonts w:ascii="Times New Roman" w:hAnsi="Times New Roman"/>
          <w:b w:val="0"/>
          <w:sz w:val="18"/>
          <w:szCs w:val="18"/>
        </w:rPr>
        <w:t xml:space="preserve"> и </w:t>
      </w:r>
      <w:proofErr w:type="gramStart"/>
      <w:r w:rsidR="001F289E" w:rsidRPr="001F289E">
        <w:rPr>
          <w:rStyle w:val="a9"/>
          <w:rFonts w:ascii="Times New Roman" w:hAnsi="Times New Roman"/>
          <w:b w:val="0"/>
          <w:sz w:val="18"/>
          <w:szCs w:val="18"/>
        </w:rPr>
        <w:t>прагматическом</w:t>
      </w:r>
      <w:proofErr w:type="gramEnd"/>
      <w:r w:rsidR="001F289E" w:rsidRPr="001F289E">
        <w:rPr>
          <w:rStyle w:val="a9"/>
          <w:rFonts w:ascii="Times New Roman" w:hAnsi="Times New Roman"/>
          <w:b w:val="0"/>
          <w:sz w:val="18"/>
          <w:szCs w:val="18"/>
        </w:rPr>
        <w:t xml:space="preserve"> аспектах с привлечением методов искусственного ин</w:t>
      </w:r>
      <w:r w:rsidR="001F289E">
        <w:rPr>
          <w:rStyle w:val="a9"/>
          <w:rFonts w:ascii="Times New Roman" w:hAnsi="Times New Roman"/>
          <w:b w:val="0"/>
          <w:sz w:val="18"/>
          <w:szCs w:val="18"/>
        </w:rPr>
        <w:t>-</w:t>
      </w:r>
      <w:r w:rsidR="001F289E" w:rsidRPr="001F289E">
        <w:rPr>
          <w:rStyle w:val="a9"/>
          <w:rFonts w:ascii="Times New Roman" w:hAnsi="Times New Roman"/>
          <w:b w:val="0"/>
          <w:sz w:val="18"/>
          <w:szCs w:val="18"/>
        </w:rPr>
        <w:t>теллекта»).</w:t>
      </w:r>
    </w:p>
  </w:footnote>
  <w:footnote w:id="2">
    <w:p w:rsidR="00263AE3" w:rsidRPr="008C58C4" w:rsidRDefault="00263AE3" w:rsidP="00263AE3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8C58C4">
        <w:rPr>
          <w:rStyle w:val="a7"/>
          <w:rFonts w:ascii="Times New Roman" w:hAnsi="Times New Roman"/>
          <w:sz w:val="18"/>
          <w:szCs w:val="18"/>
        </w:rPr>
        <w:footnoteRef/>
      </w:r>
      <w:r w:rsidRPr="008C58C4">
        <w:rPr>
          <w:rFonts w:ascii="Times New Roman" w:hAnsi="Times New Roman"/>
          <w:sz w:val="18"/>
          <w:szCs w:val="18"/>
        </w:rPr>
        <w:t xml:space="preserve"> Об особенностях дискурсивной транскрипции материала ОРД см.: [</w:t>
      </w:r>
      <w:r w:rsidRPr="0070577C">
        <w:rPr>
          <w:rFonts w:ascii="Times New Roman" w:hAnsi="Times New Roman"/>
          <w:sz w:val="18"/>
          <w:szCs w:val="18"/>
        </w:rPr>
        <w:t xml:space="preserve">Русский язык… </w:t>
      </w:r>
      <w:r w:rsidRPr="008C58C4">
        <w:rPr>
          <w:rFonts w:ascii="Times New Roman" w:hAnsi="Times New Roman"/>
          <w:sz w:val="18"/>
          <w:szCs w:val="18"/>
        </w:rPr>
        <w:t>2016: 242-243].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4EB"/>
    <w:multiLevelType w:val="hybridMultilevel"/>
    <w:tmpl w:val="B73E5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96A75"/>
    <w:multiLevelType w:val="hybridMultilevel"/>
    <w:tmpl w:val="D4647904"/>
    <w:lvl w:ilvl="0" w:tplc="0B88E1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764C6E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EC034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AE57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EEEE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E443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FC34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D4DB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7EDC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78A6AFD"/>
    <w:multiLevelType w:val="hybridMultilevel"/>
    <w:tmpl w:val="7FF2F814"/>
    <w:lvl w:ilvl="0" w:tplc="D68C5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AE0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2E7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F4B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E27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B89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464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0B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106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565218"/>
    <w:multiLevelType w:val="hybridMultilevel"/>
    <w:tmpl w:val="3D1CAB78"/>
    <w:lvl w:ilvl="0" w:tplc="B9C89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F0A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AB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04A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32C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F0C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D60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FA8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CAC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E797878"/>
    <w:multiLevelType w:val="hybridMultilevel"/>
    <w:tmpl w:val="E59AD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44246"/>
    <w:multiLevelType w:val="hybridMultilevel"/>
    <w:tmpl w:val="5E484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965EE"/>
    <w:multiLevelType w:val="hybridMultilevel"/>
    <w:tmpl w:val="719A82E4"/>
    <w:lvl w:ilvl="0" w:tplc="DE70FF92">
      <w:start w:val="1"/>
      <w:numFmt w:val="decimal"/>
      <w:lvlText w:val="(%1)"/>
      <w:lvlJc w:val="left"/>
      <w:pPr>
        <w:ind w:left="780" w:hanging="420"/>
      </w:pPr>
      <w:rPr>
        <w:rFonts w:ascii="Times New Roman" w:hAnsi="Times New Roman"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618E7"/>
    <w:multiLevelType w:val="hybridMultilevel"/>
    <w:tmpl w:val="12A82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84944"/>
    <w:multiLevelType w:val="hybridMultilevel"/>
    <w:tmpl w:val="E6A6F8CE"/>
    <w:lvl w:ilvl="0" w:tplc="7C00A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C8B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A0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1E7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F48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B4E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CB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60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E02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9E34930"/>
    <w:multiLevelType w:val="hybridMultilevel"/>
    <w:tmpl w:val="02561682"/>
    <w:lvl w:ilvl="0" w:tplc="B73C0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EB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A2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84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DA9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BCB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2E9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A4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8AA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E4B5BFC"/>
    <w:multiLevelType w:val="hybridMultilevel"/>
    <w:tmpl w:val="54A84282"/>
    <w:lvl w:ilvl="0" w:tplc="D24E8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CC6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A1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88C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421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A3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7CC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21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B22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066221A"/>
    <w:multiLevelType w:val="hybridMultilevel"/>
    <w:tmpl w:val="0674EB9E"/>
    <w:lvl w:ilvl="0" w:tplc="BADAC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88D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2C9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D2F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BA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C61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6CA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D2C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E9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4AC20D5"/>
    <w:multiLevelType w:val="hybridMultilevel"/>
    <w:tmpl w:val="706ECBF8"/>
    <w:lvl w:ilvl="0" w:tplc="64242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846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F41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7E5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96B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4AC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CAA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163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FEC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61B17C5"/>
    <w:multiLevelType w:val="hybridMultilevel"/>
    <w:tmpl w:val="3372FBCC"/>
    <w:lvl w:ilvl="0" w:tplc="6F22E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084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C9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909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67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221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8E8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F2D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6D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8D8088D"/>
    <w:multiLevelType w:val="hybridMultilevel"/>
    <w:tmpl w:val="4DCCEB38"/>
    <w:lvl w:ilvl="0" w:tplc="83725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AE3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EA3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C6C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AA3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C6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C1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6B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20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91D5CF8"/>
    <w:multiLevelType w:val="hybridMultilevel"/>
    <w:tmpl w:val="AE743226"/>
    <w:lvl w:ilvl="0" w:tplc="26029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3E3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E6F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CD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CE2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E6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C41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2C0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9A4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CAE2544"/>
    <w:multiLevelType w:val="hybridMultilevel"/>
    <w:tmpl w:val="AD96E654"/>
    <w:lvl w:ilvl="0" w:tplc="A0F45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5A3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B68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B02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7E9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069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00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661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4E8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16508CC"/>
    <w:multiLevelType w:val="hybridMultilevel"/>
    <w:tmpl w:val="63E83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43B88"/>
    <w:multiLevelType w:val="hybridMultilevel"/>
    <w:tmpl w:val="6C72BF3A"/>
    <w:lvl w:ilvl="0" w:tplc="F59613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9284712"/>
    <w:multiLevelType w:val="hybridMultilevel"/>
    <w:tmpl w:val="73E46FE0"/>
    <w:lvl w:ilvl="0" w:tplc="6DB8A8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7E241B"/>
    <w:multiLevelType w:val="hybridMultilevel"/>
    <w:tmpl w:val="903C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2400B2"/>
    <w:multiLevelType w:val="hybridMultilevel"/>
    <w:tmpl w:val="9FCAA4A0"/>
    <w:lvl w:ilvl="0" w:tplc="FA60E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BE6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66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129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46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B4D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CA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9A3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087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9A2769E"/>
    <w:multiLevelType w:val="hybridMultilevel"/>
    <w:tmpl w:val="98046E3A"/>
    <w:lvl w:ilvl="0" w:tplc="32369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0D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263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A47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FE0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C8D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7E6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785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2C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05F74E7"/>
    <w:multiLevelType w:val="hybridMultilevel"/>
    <w:tmpl w:val="3A040254"/>
    <w:lvl w:ilvl="0" w:tplc="AF922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B8D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05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E4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365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4F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765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A6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92B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0753ABA"/>
    <w:multiLevelType w:val="hybridMultilevel"/>
    <w:tmpl w:val="43EE95BE"/>
    <w:lvl w:ilvl="0" w:tplc="9676B7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63F4748"/>
    <w:multiLevelType w:val="hybridMultilevel"/>
    <w:tmpl w:val="D1DA3E18"/>
    <w:lvl w:ilvl="0" w:tplc="A322E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B4B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DC2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DEB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583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300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A5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581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741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8BA032F"/>
    <w:multiLevelType w:val="hybridMultilevel"/>
    <w:tmpl w:val="9C60BF4C"/>
    <w:lvl w:ilvl="0" w:tplc="6366D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2AA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62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060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0E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00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CA6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6C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58C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E30055E"/>
    <w:multiLevelType w:val="hybridMultilevel"/>
    <w:tmpl w:val="528AE2EE"/>
    <w:lvl w:ilvl="0" w:tplc="694C0D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0344F69"/>
    <w:multiLevelType w:val="hybridMultilevel"/>
    <w:tmpl w:val="63E4900E"/>
    <w:lvl w:ilvl="0" w:tplc="E2127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022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0D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E6E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4CF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183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BE5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D09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645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4E36867"/>
    <w:multiLevelType w:val="hybridMultilevel"/>
    <w:tmpl w:val="057EF1DE"/>
    <w:lvl w:ilvl="0" w:tplc="814CA7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4C0FF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E3EE7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70BB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C2B6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3C96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466C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4AAF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D08E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7"/>
  </w:num>
  <w:num w:numId="2">
    <w:abstractNumId w:val="19"/>
  </w:num>
  <w:num w:numId="3">
    <w:abstractNumId w:val="6"/>
  </w:num>
  <w:num w:numId="4">
    <w:abstractNumId w:val="24"/>
  </w:num>
  <w:num w:numId="5">
    <w:abstractNumId w:val="18"/>
  </w:num>
  <w:num w:numId="6">
    <w:abstractNumId w:val="17"/>
  </w:num>
  <w:num w:numId="7">
    <w:abstractNumId w:val="10"/>
  </w:num>
  <w:num w:numId="8">
    <w:abstractNumId w:val="3"/>
  </w:num>
  <w:num w:numId="9">
    <w:abstractNumId w:val="14"/>
  </w:num>
  <w:num w:numId="10">
    <w:abstractNumId w:val="20"/>
  </w:num>
  <w:num w:numId="11">
    <w:abstractNumId w:val="8"/>
  </w:num>
  <w:num w:numId="12">
    <w:abstractNumId w:val="28"/>
  </w:num>
  <w:num w:numId="13">
    <w:abstractNumId w:val="2"/>
  </w:num>
  <w:num w:numId="14">
    <w:abstractNumId w:val="0"/>
  </w:num>
  <w:num w:numId="15">
    <w:abstractNumId w:val="22"/>
  </w:num>
  <w:num w:numId="16">
    <w:abstractNumId w:val="26"/>
  </w:num>
  <w:num w:numId="17">
    <w:abstractNumId w:val="7"/>
  </w:num>
  <w:num w:numId="18">
    <w:abstractNumId w:val="13"/>
  </w:num>
  <w:num w:numId="19">
    <w:abstractNumId w:val="23"/>
  </w:num>
  <w:num w:numId="20">
    <w:abstractNumId w:val="9"/>
  </w:num>
  <w:num w:numId="21">
    <w:abstractNumId w:val="5"/>
  </w:num>
  <w:num w:numId="22">
    <w:abstractNumId w:val="11"/>
  </w:num>
  <w:num w:numId="23">
    <w:abstractNumId w:val="12"/>
  </w:num>
  <w:num w:numId="24">
    <w:abstractNumId w:val="4"/>
  </w:num>
  <w:num w:numId="25">
    <w:abstractNumId w:val="21"/>
  </w:num>
  <w:num w:numId="26">
    <w:abstractNumId w:val="15"/>
  </w:num>
  <w:num w:numId="27">
    <w:abstractNumId w:val="16"/>
  </w:num>
  <w:num w:numId="28">
    <w:abstractNumId w:val="29"/>
  </w:num>
  <w:num w:numId="29">
    <w:abstractNumId w:val="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00"/>
    <w:rsid w:val="00016881"/>
    <w:rsid w:val="000221B3"/>
    <w:rsid w:val="00035287"/>
    <w:rsid w:val="00096CDB"/>
    <w:rsid w:val="000B2867"/>
    <w:rsid w:val="000C22EA"/>
    <w:rsid w:val="000D2A5D"/>
    <w:rsid w:val="000E11A4"/>
    <w:rsid w:val="000E2027"/>
    <w:rsid w:val="00107D18"/>
    <w:rsid w:val="001249C7"/>
    <w:rsid w:val="00173B9D"/>
    <w:rsid w:val="001A5F05"/>
    <w:rsid w:val="001B6E00"/>
    <w:rsid w:val="001D2145"/>
    <w:rsid w:val="001F289E"/>
    <w:rsid w:val="0020079A"/>
    <w:rsid w:val="00201F37"/>
    <w:rsid w:val="00262E42"/>
    <w:rsid w:val="00263AE3"/>
    <w:rsid w:val="002C6C86"/>
    <w:rsid w:val="002D3334"/>
    <w:rsid w:val="002D5909"/>
    <w:rsid w:val="00317AD4"/>
    <w:rsid w:val="0037049D"/>
    <w:rsid w:val="003868A6"/>
    <w:rsid w:val="00387A54"/>
    <w:rsid w:val="00390F6F"/>
    <w:rsid w:val="003A259E"/>
    <w:rsid w:val="003D3C64"/>
    <w:rsid w:val="004046BE"/>
    <w:rsid w:val="00463BB5"/>
    <w:rsid w:val="00486020"/>
    <w:rsid w:val="004A3E43"/>
    <w:rsid w:val="004A5B3F"/>
    <w:rsid w:val="004F01CE"/>
    <w:rsid w:val="00512A75"/>
    <w:rsid w:val="00516C3D"/>
    <w:rsid w:val="00522C93"/>
    <w:rsid w:val="00527E28"/>
    <w:rsid w:val="00534054"/>
    <w:rsid w:val="005C0387"/>
    <w:rsid w:val="005C29D7"/>
    <w:rsid w:val="005D4AFB"/>
    <w:rsid w:val="005E18A9"/>
    <w:rsid w:val="005F5FB7"/>
    <w:rsid w:val="006005A9"/>
    <w:rsid w:val="006208DC"/>
    <w:rsid w:val="006244C2"/>
    <w:rsid w:val="00663099"/>
    <w:rsid w:val="00685984"/>
    <w:rsid w:val="006956F1"/>
    <w:rsid w:val="006A4146"/>
    <w:rsid w:val="006C3115"/>
    <w:rsid w:val="006E0B66"/>
    <w:rsid w:val="0070577C"/>
    <w:rsid w:val="00707ACB"/>
    <w:rsid w:val="007473A0"/>
    <w:rsid w:val="00793E72"/>
    <w:rsid w:val="007C3674"/>
    <w:rsid w:val="007E1902"/>
    <w:rsid w:val="007F6BC8"/>
    <w:rsid w:val="007F6E91"/>
    <w:rsid w:val="00807105"/>
    <w:rsid w:val="00830697"/>
    <w:rsid w:val="008567E5"/>
    <w:rsid w:val="008C0A6D"/>
    <w:rsid w:val="008C3CA6"/>
    <w:rsid w:val="008C58C4"/>
    <w:rsid w:val="008E1765"/>
    <w:rsid w:val="009329A2"/>
    <w:rsid w:val="00967A36"/>
    <w:rsid w:val="00A06C66"/>
    <w:rsid w:val="00A82F07"/>
    <w:rsid w:val="00A855BF"/>
    <w:rsid w:val="00B66094"/>
    <w:rsid w:val="00B66BC6"/>
    <w:rsid w:val="00C000AA"/>
    <w:rsid w:val="00C06239"/>
    <w:rsid w:val="00C33751"/>
    <w:rsid w:val="00C422EE"/>
    <w:rsid w:val="00C93C82"/>
    <w:rsid w:val="00C97A94"/>
    <w:rsid w:val="00CB1519"/>
    <w:rsid w:val="00CB5D2D"/>
    <w:rsid w:val="00CC6325"/>
    <w:rsid w:val="00CF0595"/>
    <w:rsid w:val="00D222D3"/>
    <w:rsid w:val="00D24E46"/>
    <w:rsid w:val="00D8679A"/>
    <w:rsid w:val="00DA07B3"/>
    <w:rsid w:val="00DA07C0"/>
    <w:rsid w:val="00DA3201"/>
    <w:rsid w:val="00E1391A"/>
    <w:rsid w:val="00E7511A"/>
    <w:rsid w:val="00EA2302"/>
    <w:rsid w:val="00EF13BB"/>
    <w:rsid w:val="00F01187"/>
    <w:rsid w:val="00F20242"/>
    <w:rsid w:val="00F25370"/>
    <w:rsid w:val="00F55061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6E00"/>
    <w:pPr>
      <w:tabs>
        <w:tab w:val="left" w:pos="709"/>
      </w:tabs>
      <w:suppressAutoHyphens/>
      <w:ind w:firstLine="227"/>
      <w:jc w:val="both"/>
    </w:pPr>
    <w:rPr>
      <w:rFonts w:ascii="Times" w:eastAsia="Batang;??" w:hAnsi="Times" w:cs="Times"/>
      <w:color w:val="00000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6E00"/>
    <w:pPr>
      <w:ind w:left="708"/>
    </w:pPr>
  </w:style>
  <w:style w:type="paragraph" w:customStyle="1" w:styleId="address">
    <w:name w:val="address"/>
    <w:basedOn w:val="a"/>
    <w:rsid w:val="001B6E00"/>
    <w:pPr>
      <w:jc w:val="center"/>
    </w:pPr>
    <w:rPr>
      <w:sz w:val="18"/>
    </w:rPr>
  </w:style>
  <w:style w:type="paragraph" w:styleId="a5">
    <w:name w:val="footnote text"/>
    <w:aliases w:val="Footnote Text Char,Знак Знак Знак1,Знак Знак Знак11,Знак"/>
    <w:basedOn w:val="a"/>
    <w:link w:val="a6"/>
    <w:uiPriority w:val="99"/>
    <w:unhideWhenUsed/>
    <w:rsid w:val="001B6E00"/>
    <w:pPr>
      <w:tabs>
        <w:tab w:val="clear" w:pos="709"/>
      </w:tabs>
      <w:suppressAutoHyphens w:val="0"/>
      <w:spacing w:after="0" w:line="240" w:lineRule="auto"/>
      <w:ind w:firstLine="0"/>
      <w:jc w:val="left"/>
    </w:pPr>
    <w:rPr>
      <w:rFonts w:asciiTheme="minorHAnsi" w:eastAsia="Times New Roman" w:hAnsiTheme="minorHAnsi" w:cs="Times New Roman"/>
      <w:color w:val="auto"/>
      <w:lang w:val="ru-RU" w:eastAsia="en-US"/>
    </w:rPr>
  </w:style>
  <w:style w:type="character" w:customStyle="1" w:styleId="a6">
    <w:name w:val="Текст сноски Знак"/>
    <w:aliases w:val="Footnote Text Char Знак,Знак Знак Знак1 Знак,Знак Знак Знак11 Знак,Знак Знак"/>
    <w:basedOn w:val="a0"/>
    <w:link w:val="a5"/>
    <w:uiPriority w:val="99"/>
    <w:rsid w:val="001B6E00"/>
    <w:rPr>
      <w:rFonts w:eastAsia="Times New Roman" w:cs="Times New Roman"/>
      <w:sz w:val="20"/>
      <w:szCs w:val="20"/>
    </w:rPr>
  </w:style>
  <w:style w:type="character" w:styleId="a7">
    <w:name w:val="footnote reference"/>
    <w:basedOn w:val="a0"/>
    <w:uiPriority w:val="99"/>
    <w:unhideWhenUsed/>
    <w:rsid w:val="001B6E00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1B6E00"/>
    <w:rPr>
      <w:rFonts w:cs="Times New Roman"/>
    </w:rPr>
  </w:style>
  <w:style w:type="character" w:customStyle="1" w:styleId="a4">
    <w:name w:val="Абзац списка Знак"/>
    <w:basedOn w:val="a0"/>
    <w:link w:val="a3"/>
    <w:uiPriority w:val="34"/>
    <w:rsid w:val="001B6E00"/>
    <w:rPr>
      <w:rFonts w:ascii="Times" w:eastAsia="Batang;??" w:hAnsi="Times" w:cs="Times"/>
      <w:color w:val="00000A"/>
      <w:sz w:val="20"/>
      <w:szCs w:val="20"/>
      <w:lang w:val="en-US" w:eastAsia="zh-CN"/>
    </w:rPr>
  </w:style>
  <w:style w:type="character" w:styleId="a8">
    <w:name w:val="Emphasis"/>
    <w:basedOn w:val="a0"/>
    <w:uiPriority w:val="20"/>
    <w:qFormat/>
    <w:rsid w:val="001B6E00"/>
    <w:rPr>
      <w:rFonts w:cs="Times New Roman"/>
      <w:i/>
      <w:iCs/>
    </w:rPr>
  </w:style>
  <w:style w:type="character" w:customStyle="1" w:styleId="tlid-translation">
    <w:name w:val="tlid-translation"/>
    <w:basedOn w:val="a0"/>
    <w:rsid w:val="001B6E00"/>
  </w:style>
  <w:style w:type="character" w:customStyle="1" w:styleId="jlqj4b">
    <w:name w:val="jlqj4b"/>
    <w:basedOn w:val="a0"/>
    <w:rsid w:val="001B6E00"/>
  </w:style>
  <w:style w:type="character" w:styleId="a9">
    <w:name w:val="Strong"/>
    <w:uiPriority w:val="22"/>
    <w:qFormat/>
    <w:rsid w:val="000E2027"/>
    <w:rPr>
      <w:b/>
      <w:bCs/>
    </w:rPr>
  </w:style>
  <w:style w:type="character" w:customStyle="1" w:styleId="fontstyle0mrcssattr">
    <w:name w:val="fontstyle0_mr_css_attr"/>
    <w:rsid w:val="00390F6F"/>
  </w:style>
  <w:style w:type="character" w:customStyle="1" w:styleId="viiyi">
    <w:name w:val="viiyi"/>
    <w:basedOn w:val="a0"/>
    <w:rsid w:val="008567E5"/>
  </w:style>
  <w:style w:type="paragraph" w:styleId="aa">
    <w:name w:val="header"/>
    <w:basedOn w:val="a"/>
    <w:link w:val="ab"/>
    <w:uiPriority w:val="99"/>
    <w:unhideWhenUsed/>
    <w:rsid w:val="00C06239"/>
    <w:pPr>
      <w:tabs>
        <w:tab w:val="clear" w:pos="709"/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6239"/>
    <w:rPr>
      <w:rFonts w:ascii="Times" w:eastAsia="Batang;??" w:hAnsi="Times" w:cs="Times"/>
      <w:color w:val="00000A"/>
      <w:sz w:val="20"/>
      <w:szCs w:val="20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C06239"/>
    <w:pPr>
      <w:tabs>
        <w:tab w:val="clear" w:pos="709"/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6239"/>
    <w:rPr>
      <w:rFonts w:ascii="Times" w:eastAsia="Batang;??" w:hAnsi="Times" w:cs="Times"/>
      <w:color w:val="00000A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6E00"/>
    <w:pPr>
      <w:tabs>
        <w:tab w:val="left" w:pos="709"/>
      </w:tabs>
      <w:suppressAutoHyphens/>
      <w:ind w:firstLine="227"/>
      <w:jc w:val="both"/>
    </w:pPr>
    <w:rPr>
      <w:rFonts w:ascii="Times" w:eastAsia="Batang;??" w:hAnsi="Times" w:cs="Times"/>
      <w:color w:val="00000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6E00"/>
    <w:pPr>
      <w:ind w:left="708"/>
    </w:pPr>
  </w:style>
  <w:style w:type="paragraph" w:customStyle="1" w:styleId="address">
    <w:name w:val="address"/>
    <w:basedOn w:val="a"/>
    <w:rsid w:val="001B6E00"/>
    <w:pPr>
      <w:jc w:val="center"/>
    </w:pPr>
    <w:rPr>
      <w:sz w:val="18"/>
    </w:rPr>
  </w:style>
  <w:style w:type="paragraph" w:styleId="a5">
    <w:name w:val="footnote text"/>
    <w:aliases w:val="Footnote Text Char,Знак Знак Знак1,Знак Знак Знак11,Знак"/>
    <w:basedOn w:val="a"/>
    <w:link w:val="a6"/>
    <w:uiPriority w:val="99"/>
    <w:unhideWhenUsed/>
    <w:rsid w:val="001B6E00"/>
    <w:pPr>
      <w:tabs>
        <w:tab w:val="clear" w:pos="709"/>
      </w:tabs>
      <w:suppressAutoHyphens w:val="0"/>
      <w:spacing w:after="0" w:line="240" w:lineRule="auto"/>
      <w:ind w:firstLine="0"/>
      <w:jc w:val="left"/>
    </w:pPr>
    <w:rPr>
      <w:rFonts w:asciiTheme="minorHAnsi" w:eastAsia="Times New Roman" w:hAnsiTheme="minorHAnsi" w:cs="Times New Roman"/>
      <w:color w:val="auto"/>
      <w:lang w:val="ru-RU" w:eastAsia="en-US"/>
    </w:rPr>
  </w:style>
  <w:style w:type="character" w:customStyle="1" w:styleId="a6">
    <w:name w:val="Текст сноски Знак"/>
    <w:aliases w:val="Footnote Text Char Знак,Знак Знак Знак1 Знак,Знак Знак Знак11 Знак,Знак Знак"/>
    <w:basedOn w:val="a0"/>
    <w:link w:val="a5"/>
    <w:uiPriority w:val="99"/>
    <w:rsid w:val="001B6E00"/>
    <w:rPr>
      <w:rFonts w:eastAsia="Times New Roman" w:cs="Times New Roman"/>
      <w:sz w:val="20"/>
      <w:szCs w:val="20"/>
    </w:rPr>
  </w:style>
  <w:style w:type="character" w:styleId="a7">
    <w:name w:val="footnote reference"/>
    <w:basedOn w:val="a0"/>
    <w:uiPriority w:val="99"/>
    <w:unhideWhenUsed/>
    <w:rsid w:val="001B6E00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1B6E00"/>
    <w:rPr>
      <w:rFonts w:cs="Times New Roman"/>
    </w:rPr>
  </w:style>
  <w:style w:type="character" w:customStyle="1" w:styleId="a4">
    <w:name w:val="Абзац списка Знак"/>
    <w:basedOn w:val="a0"/>
    <w:link w:val="a3"/>
    <w:uiPriority w:val="34"/>
    <w:rsid w:val="001B6E00"/>
    <w:rPr>
      <w:rFonts w:ascii="Times" w:eastAsia="Batang;??" w:hAnsi="Times" w:cs="Times"/>
      <w:color w:val="00000A"/>
      <w:sz w:val="20"/>
      <w:szCs w:val="20"/>
      <w:lang w:val="en-US" w:eastAsia="zh-CN"/>
    </w:rPr>
  </w:style>
  <w:style w:type="character" w:styleId="a8">
    <w:name w:val="Emphasis"/>
    <w:basedOn w:val="a0"/>
    <w:uiPriority w:val="20"/>
    <w:qFormat/>
    <w:rsid w:val="001B6E00"/>
    <w:rPr>
      <w:rFonts w:cs="Times New Roman"/>
      <w:i/>
      <w:iCs/>
    </w:rPr>
  </w:style>
  <w:style w:type="character" w:customStyle="1" w:styleId="tlid-translation">
    <w:name w:val="tlid-translation"/>
    <w:basedOn w:val="a0"/>
    <w:rsid w:val="001B6E00"/>
  </w:style>
  <w:style w:type="character" w:customStyle="1" w:styleId="jlqj4b">
    <w:name w:val="jlqj4b"/>
    <w:basedOn w:val="a0"/>
    <w:rsid w:val="001B6E00"/>
  </w:style>
  <w:style w:type="character" w:styleId="a9">
    <w:name w:val="Strong"/>
    <w:uiPriority w:val="22"/>
    <w:qFormat/>
    <w:rsid w:val="000E2027"/>
    <w:rPr>
      <w:b/>
      <w:bCs/>
    </w:rPr>
  </w:style>
  <w:style w:type="character" w:customStyle="1" w:styleId="fontstyle0mrcssattr">
    <w:name w:val="fontstyle0_mr_css_attr"/>
    <w:rsid w:val="00390F6F"/>
  </w:style>
  <w:style w:type="character" w:customStyle="1" w:styleId="viiyi">
    <w:name w:val="viiyi"/>
    <w:basedOn w:val="a0"/>
    <w:rsid w:val="008567E5"/>
  </w:style>
  <w:style w:type="paragraph" w:styleId="aa">
    <w:name w:val="header"/>
    <w:basedOn w:val="a"/>
    <w:link w:val="ab"/>
    <w:uiPriority w:val="99"/>
    <w:unhideWhenUsed/>
    <w:rsid w:val="00C06239"/>
    <w:pPr>
      <w:tabs>
        <w:tab w:val="clear" w:pos="709"/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6239"/>
    <w:rPr>
      <w:rFonts w:ascii="Times" w:eastAsia="Batang;??" w:hAnsi="Times" w:cs="Times"/>
      <w:color w:val="00000A"/>
      <w:sz w:val="20"/>
      <w:szCs w:val="20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C06239"/>
    <w:pPr>
      <w:tabs>
        <w:tab w:val="clear" w:pos="709"/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6239"/>
    <w:rPr>
      <w:rFonts w:ascii="Times" w:eastAsia="Batang;??" w:hAnsi="Times" w:cs="Times"/>
      <w:color w:val="00000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7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4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58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7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6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7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35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2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7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9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6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5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7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68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3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8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39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50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22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0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4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3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56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9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2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9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9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4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198B7-1898-472C-9418-394853AE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2121</Words>
  <Characters>12709</Characters>
  <Application>Microsoft Office Word</Application>
  <DocSecurity>0</DocSecurity>
  <Lines>288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2021-03-29T14:47:00Z</cp:lastPrinted>
  <dcterms:created xsi:type="dcterms:W3CDTF">2021-05-24T09:32:00Z</dcterms:created>
  <dcterms:modified xsi:type="dcterms:W3CDTF">2021-05-24T09:32:00Z</dcterms:modified>
</cp:coreProperties>
</file>